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CB2E" w14:textId="53771CB0" w:rsidR="00E154DC" w:rsidRDefault="00E154DC" w:rsidP="00E154DC">
      <w:pPr>
        <w:pStyle w:val="BodyA"/>
        <w:ind w:left="0" w:right="0" w:firstLine="0"/>
        <w:rPr>
          <w:sz w:val="24"/>
          <w:szCs w:val="24"/>
          <w:bdr w:val="none" w:sz="0" w:space="0" w:color="auto"/>
        </w:rPr>
      </w:pPr>
      <w:r>
        <w:rPr>
          <w:sz w:val="24"/>
          <w:szCs w:val="24"/>
        </w:rPr>
        <w:t xml:space="preserve">The agenda meeting of the Northampton Township Board of Supervisors was held at </w:t>
      </w:r>
      <w:r w:rsidRPr="00DD6D49">
        <w:rPr>
          <w:sz w:val="24"/>
          <w:szCs w:val="24"/>
        </w:rPr>
        <w:t>6:00 p</w:t>
      </w:r>
      <w:r w:rsidR="000A1057" w:rsidRPr="00DD6D49">
        <w:rPr>
          <w:sz w:val="24"/>
          <w:szCs w:val="24"/>
        </w:rPr>
        <w:t>.</w:t>
      </w:r>
      <w:r w:rsidRPr="00DD6D49">
        <w:rPr>
          <w:sz w:val="24"/>
          <w:szCs w:val="24"/>
        </w:rPr>
        <w:t>m.</w:t>
      </w:r>
    </w:p>
    <w:p w14:paraId="28C84787" w14:textId="77777777" w:rsidR="00E154DC" w:rsidRDefault="00E154DC" w:rsidP="00E154DC">
      <w:pPr>
        <w:pStyle w:val="BodyA"/>
        <w:ind w:left="0" w:right="0" w:firstLine="0"/>
        <w:rPr>
          <w:sz w:val="24"/>
          <w:szCs w:val="24"/>
        </w:rPr>
      </w:pPr>
    </w:p>
    <w:p w14:paraId="266CD924" w14:textId="77777777" w:rsidR="00E154DC" w:rsidRDefault="00E154DC" w:rsidP="00E154DC">
      <w:pPr>
        <w:pStyle w:val="BodyA"/>
        <w:ind w:left="0" w:right="0" w:firstLine="0"/>
        <w:rPr>
          <w:sz w:val="24"/>
          <w:szCs w:val="24"/>
        </w:rPr>
      </w:pPr>
      <w:r>
        <w:rPr>
          <w:sz w:val="24"/>
          <w:szCs w:val="24"/>
        </w:rPr>
        <w:t>Present were:</w:t>
      </w:r>
    </w:p>
    <w:p w14:paraId="38D2FE6A" w14:textId="77777777" w:rsidR="00E154DC" w:rsidRDefault="00E154DC" w:rsidP="00E154DC">
      <w:pPr>
        <w:pStyle w:val="BodyA"/>
        <w:ind w:left="0" w:right="0" w:firstLine="720"/>
        <w:rPr>
          <w:sz w:val="24"/>
          <w:szCs w:val="24"/>
        </w:rPr>
      </w:pPr>
      <w:r>
        <w:rPr>
          <w:sz w:val="24"/>
          <w:szCs w:val="24"/>
        </w:rPr>
        <w:t>Adam M. Selisker</w:t>
      </w:r>
    </w:p>
    <w:p w14:paraId="1176F52A" w14:textId="77777777" w:rsidR="00E154DC" w:rsidRDefault="00E154DC" w:rsidP="00E154DC">
      <w:pPr>
        <w:pStyle w:val="BodyA"/>
        <w:ind w:left="720" w:right="0" w:firstLine="0"/>
        <w:rPr>
          <w:sz w:val="24"/>
          <w:szCs w:val="24"/>
        </w:rPr>
      </w:pPr>
      <w:r>
        <w:rPr>
          <w:sz w:val="24"/>
          <w:szCs w:val="24"/>
        </w:rPr>
        <w:t>Barry Moore</w:t>
      </w:r>
    </w:p>
    <w:p w14:paraId="1BA7F8C5" w14:textId="77777777" w:rsidR="00E154DC" w:rsidRDefault="00E154DC" w:rsidP="00E154DC">
      <w:pPr>
        <w:pStyle w:val="BodyA"/>
        <w:ind w:left="0" w:right="0" w:firstLine="720"/>
        <w:rPr>
          <w:sz w:val="24"/>
          <w:szCs w:val="24"/>
        </w:rPr>
      </w:pPr>
      <w:r>
        <w:rPr>
          <w:sz w:val="24"/>
          <w:szCs w:val="24"/>
        </w:rPr>
        <w:t xml:space="preserve">Paula Gasper </w:t>
      </w:r>
    </w:p>
    <w:p w14:paraId="15FF4D00" w14:textId="77777777" w:rsidR="00E154DC" w:rsidRDefault="00E154DC" w:rsidP="00E154DC">
      <w:pPr>
        <w:pStyle w:val="BodyA"/>
        <w:ind w:left="0" w:right="0" w:firstLine="720"/>
        <w:rPr>
          <w:sz w:val="24"/>
          <w:szCs w:val="24"/>
        </w:rPr>
      </w:pPr>
      <w:r>
        <w:rPr>
          <w:sz w:val="24"/>
          <w:szCs w:val="24"/>
        </w:rPr>
        <w:t>Dr. Kimberly Rose</w:t>
      </w:r>
    </w:p>
    <w:p w14:paraId="7E39ABA6" w14:textId="77777777" w:rsidR="00E154DC" w:rsidRDefault="00E154DC" w:rsidP="00E154DC">
      <w:pPr>
        <w:pStyle w:val="BodyA"/>
        <w:ind w:left="720" w:right="0" w:firstLine="0"/>
        <w:rPr>
          <w:sz w:val="24"/>
          <w:szCs w:val="24"/>
        </w:rPr>
      </w:pPr>
      <w:r>
        <w:rPr>
          <w:sz w:val="24"/>
          <w:szCs w:val="24"/>
        </w:rPr>
        <w:t>Robert Salzer</w:t>
      </w:r>
    </w:p>
    <w:p w14:paraId="59727DF0" w14:textId="62DA0AE5" w:rsidR="00E154DC" w:rsidRDefault="00312E61" w:rsidP="00E154DC">
      <w:pPr>
        <w:pStyle w:val="BodyA"/>
        <w:ind w:left="0" w:right="0" w:firstLine="720"/>
        <w:rPr>
          <w:sz w:val="24"/>
          <w:szCs w:val="24"/>
        </w:rPr>
      </w:pPr>
      <w:r>
        <w:rPr>
          <w:sz w:val="24"/>
          <w:szCs w:val="24"/>
        </w:rPr>
        <w:t>Joseph Pizzo</w:t>
      </w:r>
    </w:p>
    <w:p w14:paraId="185657A0" w14:textId="77777777" w:rsidR="00E154DC" w:rsidRDefault="00E154DC" w:rsidP="00E154DC">
      <w:pPr>
        <w:pStyle w:val="BodyA"/>
        <w:ind w:left="0" w:right="0" w:firstLine="720"/>
        <w:rPr>
          <w:sz w:val="24"/>
          <w:szCs w:val="24"/>
        </w:rPr>
      </w:pPr>
      <w:r>
        <w:rPr>
          <w:sz w:val="24"/>
          <w:szCs w:val="24"/>
        </w:rPr>
        <w:t>Amanda Fuller</w:t>
      </w:r>
    </w:p>
    <w:p w14:paraId="095122B9" w14:textId="654B4F11" w:rsidR="00DB35A8" w:rsidRDefault="00DB35A8" w:rsidP="00E154DC">
      <w:pPr>
        <w:pStyle w:val="BodyA"/>
        <w:ind w:left="0" w:right="0" w:firstLine="720"/>
        <w:rPr>
          <w:sz w:val="24"/>
          <w:szCs w:val="24"/>
        </w:rPr>
      </w:pPr>
      <w:r>
        <w:rPr>
          <w:sz w:val="24"/>
          <w:szCs w:val="24"/>
        </w:rPr>
        <w:t>Robert M. Pellegrino</w:t>
      </w:r>
    </w:p>
    <w:p w14:paraId="436C5D22" w14:textId="4CF9A378" w:rsidR="00E154DC" w:rsidRDefault="00200CA6" w:rsidP="00E154DC">
      <w:pPr>
        <w:pStyle w:val="BodyA"/>
        <w:ind w:left="0" w:right="0" w:firstLine="720"/>
        <w:rPr>
          <w:sz w:val="24"/>
          <w:szCs w:val="24"/>
        </w:rPr>
      </w:pPr>
      <w:r>
        <w:rPr>
          <w:sz w:val="24"/>
          <w:szCs w:val="24"/>
        </w:rPr>
        <w:t>William Wert</w:t>
      </w:r>
    </w:p>
    <w:p w14:paraId="2F3DAA2F" w14:textId="77777777" w:rsidR="00E154DC" w:rsidRDefault="00E154DC" w:rsidP="00E154DC">
      <w:pPr>
        <w:pStyle w:val="BodyA"/>
        <w:ind w:left="0" w:right="0" w:firstLine="720"/>
        <w:rPr>
          <w:sz w:val="24"/>
          <w:szCs w:val="24"/>
        </w:rPr>
      </w:pPr>
    </w:p>
    <w:p w14:paraId="6BB695D4" w14:textId="77777777" w:rsidR="00E154DC" w:rsidRDefault="00E154DC" w:rsidP="00E154DC">
      <w:pPr>
        <w:pStyle w:val="BodyA"/>
        <w:ind w:left="0" w:right="0" w:firstLine="0"/>
        <w:rPr>
          <w:sz w:val="24"/>
          <w:szCs w:val="24"/>
        </w:rPr>
      </w:pPr>
      <w:r>
        <w:rPr>
          <w:sz w:val="24"/>
          <w:szCs w:val="24"/>
        </w:rPr>
        <w:t xml:space="preserve">Agenda items were </w:t>
      </w:r>
      <w:r>
        <w:rPr>
          <w:noProof/>
          <w:sz w:val="24"/>
          <w:szCs w:val="24"/>
        </w:rPr>
        <w:t>reviewed</w:t>
      </w:r>
      <w:r>
        <w:rPr>
          <w:sz w:val="24"/>
          <w:szCs w:val="24"/>
        </w:rPr>
        <w:t xml:space="preserve"> and discussed. </w:t>
      </w:r>
    </w:p>
    <w:p w14:paraId="569ECE2A" w14:textId="77777777" w:rsidR="00E154DC" w:rsidRDefault="00E154DC" w:rsidP="00E154DC">
      <w:pPr>
        <w:pStyle w:val="BodyA"/>
        <w:ind w:left="0" w:right="0" w:firstLine="0"/>
        <w:rPr>
          <w:sz w:val="24"/>
          <w:szCs w:val="24"/>
        </w:rPr>
      </w:pPr>
    </w:p>
    <w:p w14:paraId="25580DAE" w14:textId="17FC744A" w:rsidR="00E154DC" w:rsidRDefault="00E154DC" w:rsidP="00E154DC">
      <w:pPr>
        <w:pStyle w:val="BodyA"/>
        <w:ind w:left="0" w:right="0" w:firstLine="0"/>
        <w:rPr>
          <w:sz w:val="24"/>
          <w:szCs w:val="24"/>
        </w:rPr>
      </w:pPr>
      <w:r>
        <w:rPr>
          <w:sz w:val="24"/>
          <w:szCs w:val="24"/>
        </w:rPr>
        <w:t xml:space="preserve">The regular business meeting of the Northampton Township Board of Supervisors was called to order at </w:t>
      </w:r>
      <w:r w:rsidR="00DD6D49" w:rsidRPr="00DD6D49">
        <w:rPr>
          <w:sz w:val="24"/>
          <w:szCs w:val="24"/>
        </w:rPr>
        <w:t>7:04</w:t>
      </w:r>
      <w:r w:rsidR="00DB35A8" w:rsidRPr="00DD6D49">
        <w:rPr>
          <w:sz w:val="24"/>
          <w:szCs w:val="24"/>
        </w:rPr>
        <w:t xml:space="preserve"> </w:t>
      </w:r>
      <w:r w:rsidRPr="00DD6D49">
        <w:rPr>
          <w:sz w:val="24"/>
          <w:szCs w:val="24"/>
        </w:rPr>
        <w:t>p.m.</w:t>
      </w:r>
    </w:p>
    <w:p w14:paraId="3E119FAE" w14:textId="77777777" w:rsidR="00E154DC" w:rsidRDefault="00E154DC" w:rsidP="00E154DC">
      <w:pPr>
        <w:pStyle w:val="BodyA"/>
        <w:ind w:left="0" w:right="0" w:firstLine="0"/>
        <w:rPr>
          <w:sz w:val="24"/>
          <w:szCs w:val="24"/>
        </w:rPr>
      </w:pPr>
      <w:r>
        <w:rPr>
          <w:sz w:val="24"/>
          <w:szCs w:val="24"/>
        </w:rPr>
        <w:t xml:space="preserve"> </w:t>
      </w:r>
      <w:r>
        <w:rPr>
          <w:sz w:val="24"/>
          <w:szCs w:val="24"/>
        </w:rPr>
        <w:br/>
        <w:t>Members of the Board present were:</w:t>
      </w:r>
    </w:p>
    <w:p w14:paraId="4527BD63" w14:textId="77777777" w:rsidR="00E154DC" w:rsidRDefault="00E154DC" w:rsidP="00E154DC">
      <w:pPr>
        <w:pStyle w:val="BodyA"/>
        <w:ind w:left="0" w:right="0" w:firstLine="720"/>
        <w:rPr>
          <w:sz w:val="24"/>
          <w:szCs w:val="24"/>
          <w:lang w:val="nl-NL"/>
        </w:rPr>
      </w:pPr>
      <w:r>
        <w:rPr>
          <w:sz w:val="24"/>
          <w:szCs w:val="24"/>
          <w:lang w:val="nl-NL"/>
        </w:rPr>
        <w:t>Adam M. Selisker</w:t>
      </w:r>
    </w:p>
    <w:p w14:paraId="20995D60" w14:textId="77777777" w:rsidR="00E154DC" w:rsidRDefault="00E154DC" w:rsidP="00E154DC">
      <w:pPr>
        <w:pStyle w:val="BodyA"/>
        <w:ind w:left="0" w:right="0" w:firstLine="0"/>
        <w:rPr>
          <w:sz w:val="24"/>
          <w:szCs w:val="24"/>
        </w:rPr>
      </w:pPr>
      <w:r>
        <w:rPr>
          <w:sz w:val="24"/>
          <w:szCs w:val="24"/>
        </w:rPr>
        <w:t xml:space="preserve">             Barry Moore</w:t>
      </w:r>
    </w:p>
    <w:p w14:paraId="36A0009F" w14:textId="77777777" w:rsidR="00E154DC" w:rsidRDefault="00E154DC" w:rsidP="00E154DC">
      <w:pPr>
        <w:pStyle w:val="BodyA"/>
        <w:ind w:left="0" w:right="0" w:firstLine="0"/>
        <w:rPr>
          <w:sz w:val="24"/>
          <w:szCs w:val="24"/>
        </w:rPr>
      </w:pPr>
      <w:r>
        <w:rPr>
          <w:sz w:val="24"/>
          <w:szCs w:val="24"/>
        </w:rPr>
        <w:tab/>
        <w:t xml:space="preserve">Paula Gasper </w:t>
      </w:r>
    </w:p>
    <w:p w14:paraId="334497F3" w14:textId="77777777" w:rsidR="00E154DC" w:rsidRDefault="00E154DC" w:rsidP="00E154DC">
      <w:pPr>
        <w:pStyle w:val="BodyA"/>
        <w:ind w:left="0" w:right="0" w:firstLine="720"/>
        <w:rPr>
          <w:sz w:val="24"/>
          <w:szCs w:val="24"/>
        </w:rPr>
      </w:pPr>
      <w:r>
        <w:rPr>
          <w:sz w:val="24"/>
          <w:szCs w:val="24"/>
        </w:rPr>
        <w:t>Dr. Kimberly Rose</w:t>
      </w:r>
    </w:p>
    <w:p w14:paraId="698603FD" w14:textId="77777777" w:rsidR="00E154DC" w:rsidRDefault="00E154DC" w:rsidP="00E154DC">
      <w:pPr>
        <w:pStyle w:val="BodyA"/>
        <w:tabs>
          <w:tab w:val="left" w:pos="4770"/>
        </w:tabs>
        <w:ind w:left="0" w:right="0" w:firstLine="720"/>
        <w:rPr>
          <w:sz w:val="24"/>
          <w:szCs w:val="24"/>
        </w:rPr>
      </w:pPr>
      <w:r>
        <w:rPr>
          <w:sz w:val="24"/>
          <w:szCs w:val="24"/>
        </w:rPr>
        <w:t>Robert M. Salzer</w:t>
      </w:r>
    </w:p>
    <w:p w14:paraId="55540263" w14:textId="77777777" w:rsidR="00E154DC" w:rsidRDefault="00E154DC" w:rsidP="00E154DC">
      <w:pPr>
        <w:pStyle w:val="BodyA"/>
        <w:ind w:left="0" w:right="0" w:firstLine="720"/>
        <w:rPr>
          <w:sz w:val="24"/>
          <w:szCs w:val="24"/>
        </w:rPr>
      </w:pPr>
    </w:p>
    <w:p w14:paraId="12EC6503" w14:textId="77777777" w:rsidR="00E154DC" w:rsidRDefault="00E154DC" w:rsidP="00E154DC">
      <w:pPr>
        <w:pStyle w:val="BodyA"/>
        <w:ind w:right="0" w:hanging="2160"/>
        <w:rPr>
          <w:sz w:val="24"/>
          <w:szCs w:val="24"/>
        </w:rPr>
      </w:pPr>
      <w:r>
        <w:rPr>
          <w:sz w:val="24"/>
          <w:szCs w:val="24"/>
        </w:rPr>
        <w:t>Others present were:</w:t>
      </w:r>
    </w:p>
    <w:p w14:paraId="12239799" w14:textId="77777777" w:rsidR="00E13708" w:rsidRDefault="00E13708" w:rsidP="00E13708">
      <w:pPr>
        <w:pStyle w:val="BodyA"/>
        <w:ind w:right="0" w:hanging="1440"/>
        <w:rPr>
          <w:sz w:val="24"/>
          <w:szCs w:val="24"/>
        </w:rPr>
      </w:pPr>
      <w:r>
        <w:rPr>
          <w:sz w:val="24"/>
          <w:szCs w:val="24"/>
        </w:rPr>
        <w:t>Robert M. Pellegrino, Township Manager</w:t>
      </w:r>
    </w:p>
    <w:p w14:paraId="11EBDDCA" w14:textId="77777777" w:rsidR="00E154DC" w:rsidRDefault="00E154DC" w:rsidP="00E154DC">
      <w:pPr>
        <w:pStyle w:val="BodyA"/>
        <w:ind w:right="0" w:hanging="1440"/>
        <w:rPr>
          <w:sz w:val="24"/>
          <w:szCs w:val="24"/>
        </w:rPr>
      </w:pPr>
      <w:r>
        <w:rPr>
          <w:sz w:val="24"/>
          <w:szCs w:val="24"/>
        </w:rPr>
        <w:t>Amanda Fuller, Township Engineer</w:t>
      </w:r>
    </w:p>
    <w:p w14:paraId="20A83C9E" w14:textId="0F2D001E" w:rsidR="00E154DC" w:rsidRDefault="00312E61" w:rsidP="00E154DC">
      <w:pPr>
        <w:pStyle w:val="BodyA"/>
        <w:ind w:right="0" w:hanging="1440"/>
        <w:rPr>
          <w:sz w:val="24"/>
          <w:szCs w:val="24"/>
        </w:rPr>
      </w:pPr>
      <w:r>
        <w:rPr>
          <w:sz w:val="24"/>
          <w:szCs w:val="24"/>
        </w:rPr>
        <w:t>Joseph Pizzo</w:t>
      </w:r>
      <w:r w:rsidR="00491486">
        <w:rPr>
          <w:sz w:val="24"/>
          <w:szCs w:val="24"/>
        </w:rPr>
        <w:t>,</w:t>
      </w:r>
      <w:r w:rsidR="00E154DC">
        <w:rPr>
          <w:sz w:val="24"/>
          <w:szCs w:val="24"/>
        </w:rPr>
        <w:t xml:space="preserve"> Township Solicitor</w:t>
      </w:r>
    </w:p>
    <w:p w14:paraId="712A2FA5" w14:textId="7F08CD73" w:rsidR="00E154DC" w:rsidRDefault="00043F57" w:rsidP="00E154DC">
      <w:pPr>
        <w:pStyle w:val="BodyA"/>
        <w:ind w:right="0" w:hanging="1440"/>
        <w:rPr>
          <w:sz w:val="24"/>
          <w:szCs w:val="24"/>
        </w:rPr>
      </w:pPr>
      <w:r>
        <w:rPr>
          <w:sz w:val="24"/>
          <w:szCs w:val="24"/>
        </w:rPr>
        <w:t>William Wert, Assistant Manager</w:t>
      </w:r>
    </w:p>
    <w:p w14:paraId="7A72BA42" w14:textId="77777777" w:rsidR="00E154DC" w:rsidRDefault="00E154DC" w:rsidP="00E154DC">
      <w:pPr>
        <w:pStyle w:val="BodyA"/>
        <w:ind w:right="0" w:hanging="1440"/>
        <w:rPr>
          <w:sz w:val="24"/>
          <w:szCs w:val="24"/>
        </w:rPr>
      </w:pPr>
    </w:p>
    <w:p w14:paraId="62F66629" w14:textId="77777777" w:rsidR="00E154DC" w:rsidRDefault="00E154DC" w:rsidP="00812CBD">
      <w:pPr>
        <w:pStyle w:val="BodyA"/>
        <w:spacing w:after="240"/>
        <w:ind w:left="0" w:right="0" w:firstLine="0"/>
        <w:rPr>
          <w:b/>
          <w:bCs/>
          <w:sz w:val="24"/>
          <w:szCs w:val="24"/>
          <w:u w:val="single"/>
        </w:rPr>
      </w:pPr>
      <w:r>
        <w:rPr>
          <w:b/>
          <w:bCs/>
          <w:sz w:val="24"/>
          <w:szCs w:val="24"/>
          <w:u w:val="single"/>
        </w:rPr>
        <w:t>PLEDGE OF ALLEGIANCE/MOMENT OF SILENCE</w:t>
      </w:r>
    </w:p>
    <w:p w14:paraId="2D474B6A" w14:textId="2B9B988D" w:rsidR="001978C3" w:rsidRDefault="00E154DC" w:rsidP="00E154DC">
      <w:pPr>
        <w:rPr>
          <w:rFonts w:ascii="Calibri" w:hAnsi="Calibri"/>
        </w:rPr>
      </w:pPr>
      <w:r>
        <w:rPr>
          <w:rFonts w:ascii="Calibri" w:hAnsi="Calibri"/>
        </w:rPr>
        <w:t>Chairman Selisker led the Pledge of Allegiance and held a moment of silence in support of the military,</w:t>
      </w:r>
      <w:r w:rsidR="00394051">
        <w:rPr>
          <w:rFonts w:ascii="Calibri" w:hAnsi="Calibri"/>
        </w:rPr>
        <w:t xml:space="preserve"> </w:t>
      </w:r>
      <w:r w:rsidR="00CD7DC8">
        <w:rPr>
          <w:rFonts w:ascii="Calibri" w:hAnsi="Calibri"/>
        </w:rPr>
        <w:t xml:space="preserve">and </w:t>
      </w:r>
      <w:r>
        <w:rPr>
          <w:rFonts w:ascii="Calibri" w:hAnsi="Calibri"/>
        </w:rPr>
        <w:t>emergency service personnel</w:t>
      </w:r>
      <w:r w:rsidR="00DD6D49">
        <w:rPr>
          <w:rFonts w:ascii="Calibri" w:hAnsi="Calibri"/>
        </w:rPr>
        <w:t xml:space="preserve">. </w:t>
      </w:r>
    </w:p>
    <w:p w14:paraId="0484D014" w14:textId="77777777" w:rsidR="00CD7DC8" w:rsidRDefault="00CD7DC8" w:rsidP="00E154DC">
      <w:pPr>
        <w:rPr>
          <w:rFonts w:ascii="Calibri" w:hAnsi="Calibri"/>
        </w:rPr>
      </w:pPr>
    </w:p>
    <w:p w14:paraId="7253661E" w14:textId="2E8E5744" w:rsidR="00CD7DC8" w:rsidRDefault="00CD7DC8" w:rsidP="00812CBD">
      <w:pPr>
        <w:spacing w:after="240"/>
        <w:rPr>
          <w:rFonts w:ascii="Calibri" w:hAnsi="Calibri"/>
          <w:b/>
          <w:bCs/>
          <w:u w:val="single"/>
        </w:rPr>
      </w:pPr>
      <w:r>
        <w:rPr>
          <w:rFonts w:ascii="Calibri" w:hAnsi="Calibri"/>
          <w:b/>
          <w:bCs/>
          <w:u w:val="single"/>
        </w:rPr>
        <w:t>CHAIRMAN ANNOUNCEMENT</w:t>
      </w:r>
    </w:p>
    <w:p w14:paraId="06749C5D" w14:textId="6BD0B9C2" w:rsidR="00812CBD" w:rsidRDefault="00812CBD" w:rsidP="00E154DC">
      <w:pPr>
        <w:rPr>
          <w:rFonts w:ascii="Calibri" w:hAnsi="Calibri"/>
        </w:rPr>
      </w:pPr>
      <w:r>
        <w:rPr>
          <w:rFonts w:ascii="Calibri" w:hAnsi="Calibri"/>
        </w:rPr>
        <w:t xml:space="preserve">Chairman Selisker </w:t>
      </w:r>
      <w:r w:rsidR="00602212">
        <w:rPr>
          <w:rFonts w:ascii="Calibri" w:hAnsi="Calibri"/>
        </w:rPr>
        <w:t xml:space="preserve">stated the Board is wearing pink shirts tonight in honor of Breast Cancer Awareness </w:t>
      </w:r>
      <w:r w:rsidR="002C0B4F">
        <w:rPr>
          <w:rFonts w:ascii="Calibri" w:hAnsi="Calibri"/>
        </w:rPr>
        <w:t>M</w:t>
      </w:r>
      <w:r w:rsidR="00602212">
        <w:rPr>
          <w:rFonts w:ascii="Calibri" w:hAnsi="Calibri"/>
        </w:rPr>
        <w:t>onth</w:t>
      </w:r>
      <w:r w:rsidR="002C0B4F">
        <w:rPr>
          <w:rFonts w:ascii="Calibri" w:hAnsi="Calibri"/>
        </w:rPr>
        <w:t xml:space="preserve">. </w:t>
      </w:r>
      <w:r w:rsidR="00C358C3">
        <w:rPr>
          <w:rFonts w:ascii="Calibri" w:hAnsi="Calibri"/>
        </w:rPr>
        <w:t>Hopefully</w:t>
      </w:r>
      <w:r w:rsidR="007B58ED">
        <w:rPr>
          <w:rFonts w:ascii="Calibri" w:hAnsi="Calibri"/>
        </w:rPr>
        <w:t>,</w:t>
      </w:r>
      <w:r w:rsidR="00C358C3">
        <w:rPr>
          <w:rFonts w:ascii="Calibri" w:hAnsi="Calibri"/>
        </w:rPr>
        <w:t xml:space="preserve"> someday they will find a cure</w:t>
      </w:r>
      <w:r w:rsidR="00F251D0">
        <w:rPr>
          <w:rFonts w:ascii="Calibri" w:hAnsi="Calibri"/>
        </w:rPr>
        <w:t>, in the meantime</w:t>
      </w:r>
      <w:r w:rsidR="007B58ED">
        <w:rPr>
          <w:rFonts w:ascii="Calibri" w:hAnsi="Calibri"/>
        </w:rPr>
        <w:t>,</w:t>
      </w:r>
      <w:r w:rsidR="00F251D0">
        <w:rPr>
          <w:rFonts w:ascii="Calibri" w:hAnsi="Calibri"/>
        </w:rPr>
        <w:t xml:space="preserve"> we will keep all the survivors and those </w:t>
      </w:r>
      <w:r w:rsidR="007B58ED">
        <w:rPr>
          <w:rFonts w:ascii="Calibri" w:hAnsi="Calibri"/>
        </w:rPr>
        <w:t xml:space="preserve">still fighting in our thoughts and prayers. </w:t>
      </w:r>
    </w:p>
    <w:p w14:paraId="7DD3F87D" w14:textId="77777777" w:rsidR="007B58ED" w:rsidRPr="00812CBD" w:rsidRDefault="007B58ED" w:rsidP="00E154DC">
      <w:pPr>
        <w:rPr>
          <w:rFonts w:ascii="Calibri" w:hAnsi="Calibri"/>
        </w:rPr>
      </w:pPr>
    </w:p>
    <w:p w14:paraId="757237BB" w14:textId="77777777" w:rsidR="00E154DC" w:rsidRDefault="00E154DC" w:rsidP="00E154DC">
      <w:pPr>
        <w:rPr>
          <w:rFonts w:ascii="Calibri" w:hAnsi="Calibri"/>
          <w:b/>
          <w:bCs/>
          <w:u w:val="single"/>
        </w:rPr>
      </w:pPr>
    </w:p>
    <w:p w14:paraId="31C81C9C" w14:textId="77777777" w:rsidR="00E154DC" w:rsidRDefault="00E154DC" w:rsidP="0030416C">
      <w:pPr>
        <w:shd w:val="clear" w:color="auto" w:fill="FFFFFF"/>
        <w:rPr>
          <w:rFonts w:asciiTheme="minorHAnsi" w:hAnsiTheme="minorHAnsi" w:cstheme="minorHAnsi"/>
          <w:b/>
          <w:bCs/>
          <w:u w:val="single"/>
        </w:rPr>
      </w:pPr>
      <w:r>
        <w:rPr>
          <w:rFonts w:asciiTheme="minorHAnsi" w:hAnsiTheme="minorHAnsi" w:cstheme="minorHAnsi"/>
          <w:b/>
          <w:bCs/>
          <w:u w:val="single"/>
        </w:rPr>
        <w:lastRenderedPageBreak/>
        <w:t>PUBLIC COMMENT</w:t>
      </w:r>
    </w:p>
    <w:p w14:paraId="64FE5F51" w14:textId="77777777" w:rsidR="00E154DC" w:rsidRDefault="00E154DC" w:rsidP="006E42D2">
      <w:pPr>
        <w:shd w:val="clear" w:color="auto" w:fill="FFFFFF"/>
        <w:rPr>
          <w:rFonts w:asciiTheme="minorHAnsi" w:hAnsiTheme="minorHAnsi" w:cstheme="minorHAnsi"/>
        </w:rPr>
      </w:pPr>
      <w:r w:rsidRPr="00A16A69">
        <w:rPr>
          <w:rFonts w:asciiTheme="minorHAnsi" w:hAnsiTheme="minorHAnsi" w:cstheme="minorHAnsi"/>
        </w:rPr>
        <w:t>None was heard.</w:t>
      </w:r>
      <w:r>
        <w:rPr>
          <w:rFonts w:asciiTheme="minorHAnsi" w:hAnsiTheme="minorHAnsi" w:cstheme="minorHAnsi"/>
        </w:rPr>
        <w:t xml:space="preserve"> </w:t>
      </w:r>
    </w:p>
    <w:p w14:paraId="05106DBD" w14:textId="77777777" w:rsidR="006E42D2" w:rsidRDefault="006E42D2" w:rsidP="006E42D2">
      <w:pPr>
        <w:shd w:val="clear" w:color="auto" w:fill="FFFFFF"/>
        <w:rPr>
          <w:rFonts w:asciiTheme="minorHAnsi" w:hAnsiTheme="minorHAnsi" w:cstheme="minorHAnsi"/>
        </w:rPr>
      </w:pPr>
    </w:p>
    <w:p w14:paraId="02F056B0" w14:textId="34C3B21D" w:rsidR="006B43D6" w:rsidRPr="00705152" w:rsidRDefault="00BD2735" w:rsidP="0069431D">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hAnsiTheme="minorHAnsi" w:cstheme="minorHAnsi"/>
        </w:rPr>
      </w:pPr>
      <w:r w:rsidRPr="00705152">
        <w:rPr>
          <w:rFonts w:asciiTheme="minorHAnsi" w:hAnsiTheme="minorHAnsi" w:cstheme="minorHAnsi"/>
          <w:b/>
          <w:bCs/>
          <w:u w:val="single"/>
        </w:rPr>
        <w:t>CONSENT ITEMS</w:t>
      </w:r>
    </w:p>
    <w:p w14:paraId="02F056B1" w14:textId="3D29ED82" w:rsidR="00BD2735" w:rsidRPr="00705152" w:rsidRDefault="000C4601" w:rsidP="4845A2A8">
      <w:pPr>
        <w:pStyle w:val="BodyA"/>
        <w:spacing w:after="240"/>
        <w:ind w:left="0" w:right="0" w:firstLine="0"/>
        <w:rPr>
          <w:rFonts w:asciiTheme="minorHAnsi" w:hAnsiTheme="minorHAnsi" w:cstheme="minorBidi"/>
          <w:sz w:val="24"/>
          <w:szCs w:val="24"/>
        </w:rPr>
      </w:pPr>
      <w:r w:rsidRPr="4845A2A8">
        <w:rPr>
          <w:rFonts w:asciiTheme="minorHAnsi" w:hAnsiTheme="minorHAnsi" w:cstheme="minorBidi"/>
          <w:sz w:val="24"/>
          <w:szCs w:val="24"/>
        </w:rPr>
        <w:t xml:space="preserve">The Board meeting minutes of </w:t>
      </w:r>
      <w:r w:rsidR="00EA2511">
        <w:rPr>
          <w:rFonts w:asciiTheme="minorHAnsi" w:hAnsiTheme="minorHAnsi" w:cstheme="minorBidi"/>
          <w:sz w:val="24"/>
          <w:szCs w:val="24"/>
        </w:rPr>
        <w:t>September</w:t>
      </w:r>
      <w:r w:rsidR="00B40F37">
        <w:rPr>
          <w:rFonts w:asciiTheme="minorHAnsi" w:hAnsiTheme="minorHAnsi" w:cstheme="minorBidi"/>
          <w:sz w:val="24"/>
          <w:szCs w:val="24"/>
        </w:rPr>
        <w:t xml:space="preserve"> 27</w:t>
      </w:r>
      <w:r w:rsidR="002D2C4E" w:rsidRPr="00C51645">
        <w:rPr>
          <w:rFonts w:asciiTheme="minorHAnsi" w:hAnsiTheme="minorHAnsi" w:cstheme="minorBidi"/>
          <w:sz w:val="24"/>
          <w:szCs w:val="24"/>
        </w:rPr>
        <w:t>,</w:t>
      </w:r>
      <w:r w:rsidRPr="00C51645">
        <w:rPr>
          <w:rFonts w:asciiTheme="minorHAnsi" w:hAnsiTheme="minorHAnsi" w:cstheme="minorBidi"/>
          <w:sz w:val="24"/>
          <w:szCs w:val="24"/>
        </w:rPr>
        <w:t xml:space="preserve"> 2023</w:t>
      </w:r>
      <w:r w:rsidR="00D843A0" w:rsidRPr="00C51645">
        <w:rPr>
          <w:rFonts w:asciiTheme="minorHAnsi" w:hAnsiTheme="minorHAnsi" w:cstheme="minorBidi"/>
          <w:sz w:val="24"/>
          <w:szCs w:val="24"/>
        </w:rPr>
        <w:t>,</w:t>
      </w:r>
      <w:r w:rsidR="00D01565" w:rsidRPr="4845A2A8">
        <w:rPr>
          <w:rFonts w:asciiTheme="minorHAnsi" w:hAnsiTheme="minorHAnsi" w:cstheme="minorBidi"/>
          <w:sz w:val="24"/>
          <w:szCs w:val="24"/>
        </w:rPr>
        <w:t xml:space="preserve"> </w:t>
      </w:r>
      <w:r w:rsidR="009B4FD6" w:rsidRPr="4845A2A8">
        <w:rPr>
          <w:rFonts w:asciiTheme="minorHAnsi" w:hAnsiTheme="minorHAnsi" w:cstheme="minorBidi"/>
          <w:sz w:val="24"/>
          <w:szCs w:val="24"/>
        </w:rPr>
        <w:t>w</w:t>
      </w:r>
      <w:r w:rsidR="00C174BE">
        <w:rPr>
          <w:rFonts w:asciiTheme="minorHAnsi" w:hAnsiTheme="minorHAnsi" w:cstheme="minorBidi"/>
          <w:sz w:val="24"/>
          <w:szCs w:val="24"/>
        </w:rPr>
        <w:t>ere</w:t>
      </w:r>
      <w:r w:rsidR="009B4FD6" w:rsidRPr="4845A2A8">
        <w:rPr>
          <w:rFonts w:asciiTheme="minorHAnsi" w:hAnsiTheme="minorHAnsi" w:cstheme="minorBidi"/>
          <w:sz w:val="24"/>
          <w:szCs w:val="24"/>
        </w:rPr>
        <w:t xml:space="preserve"> presented by </w:t>
      </w:r>
      <w:r w:rsidR="004F33E2" w:rsidRPr="00A16A69">
        <w:rPr>
          <w:rFonts w:asciiTheme="minorHAnsi" w:hAnsiTheme="minorHAnsi" w:cstheme="minorBidi"/>
          <w:sz w:val="24"/>
          <w:szCs w:val="24"/>
        </w:rPr>
        <w:t>Mrs. Gasper.</w:t>
      </w:r>
      <w:r w:rsidR="004F33E2">
        <w:rPr>
          <w:rFonts w:asciiTheme="minorHAnsi" w:hAnsiTheme="minorHAnsi" w:cstheme="minorBidi"/>
          <w:sz w:val="24"/>
          <w:szCs w:val="24"/>
        </w:rPr>
        <w:t xml:space="preserve"> </w:t>
      </w:r>
    </w:p>
    <w:p w14:paraId="02F056B2" w14:textId="77777777" w:rsidR="006B43D6" w:rsidRPr="00705152" w:rsidRDefault="00BD2735" w:rsidP="0069431D">
      <w:pPr>
        <w:pStyle w:val="BodyA"/>
        <w:ind w:left="0" w:right="0" w:firstLine="0"/>
        <w:rPr>
          <w:rFonts w:asciiTheme="minorHAnsi" w:hAnsiTheme="minorHAnsi" w:cstheme="minorHAnsi"/>
          <w:b/>
          <w:bCs/>
          <w:sz w:val="24"/>
          <w:szCs w:val="24"/>
          <w:u w:val="single"/>
        </w:rPr>
      </w:pPr>
      <w:r w:rsidRPr="00705152">
        <w:rPr>
          <w:rFonts w:asciiTheme="minorHAnsi" w:hAnsiTheme="minorHAnsi" w:cstheme="minorHAnsi"/>
          <w:b/>
          <w:bCs/>
          <w:sz w:val="24"/>
          <w:szCs w:val="24"/>
          <w:u w:val="single"/>
        </w:rPr>
        <w:t>ACCOUNTS PAYABLE</w:t>
      </w:r>
    </w:p>
    <w:p w14:paraId="02F056B3" w14:textId="0A98970F" w:rsidR="00A56E84" w:rsidRDefault="00BD2735" w:rsidP="4845A2A8">
      <w:pPr>
        <w:pStyle w:val="BodyA"/>
        <w:spacing w:after="240"/>
        <w:ind w:left="0" w:right="0" w:firstLine="0"/>
        <w:rPr>
          <w:rFonts w:asciiTheme="minorHAnsi" w:hAnsiTheme="minorHAnsi" w:cstheme="minorBidi"/>
          <w:noProof/>
          <w:sz w:val="24"/>
          <w:szCs w:val="24"/>
        </w:rPr>
      </w:pPr>
      <w:r w:rsidRPr="4845A2A8">
        <w:rPr>
          <w:rFonts w:asciiTheme="minorHAnsi" w:hAnsiTheme="minorHAnsi" w:cstheme="minorBidi"/>
          <w:sz w:val="24"/>
          <w:szCs w:val="24"/>
        </w:rPr>
        <w:t xml:space="preserve">The accounts payable </w:t>
      </w:r>
      <w:r w:rsidR="00790C85" w:rsidRPr="4845A2A8">
        <w:rPr>
          <w:rFonts w:asciiTheme="minorHAnsi" w:hAnsiTheme="minorHAnsi" w:cstheme="minorBidi"/>
          <w:sz w:val="24"/>
          <w:szCs w:val="24"/>
        </w:rPr>
        <w:t>of</w:t>
      </w:r>
      <w:r w:rsidRPr="4845A2A8">
        <w:rPr>
          <w:rFonts w:asciiTheme="minorHAnsi" w:hAnsiTheme="minorHAnsi" w:cstheme="minorBidi"/>
          <w:sz w:val="24"/>
          <w:szCs w:val="24"/>
        </w:rPr>
        <w:t xml:space="preserve"> </w:t>
      </w:r>
      <w:r w:rsidR="00B40F37">
        <w:rPr>
          <w:rFonts w:asciiTheme="minorHAnsi" w:hAnsiTheme="minorHAnsi" w:cstheme="minorBidi"/>
          <w:sz w:val="24"/>
          <w:szCs w:val="24"/>
        </w:rPr>
        <w:t xml:space="preserve">October </w:t>
      </w:r>
      <w:r w:rsidR="00C62290">
        <w:rPr>
          <w:rFonts w:asciiTheme="minorHAnsi" w:hAnsiTheme="minorHAnsi" w:cstheme="minorBidi"/>
          <w:sz w:val="24"/>
          <w:szCs w:val="24"/>
        </w:rPr>
        <w:t>11</w:t>
      </w:r>
      <w:r w:rsidR="00D01565" w:rsidRPr="4845A2A8">
        <w:rPr>
          <w:rFonts w:asciiTheme="minorHAnsi" w:hAnsiTheme="minorHAnsi" w:cstheme="minorBidi"/>
          <w:sz w:val="24"/>
          <w:szCs w:val="24"/>
        </w:rPr>
        <w:t>, 2023</w:t>
      </w:r>
      <w:r w:rsidR="00DD7ABB" w:rsidRPr="4845A2A8">
        <w:rPr>
          <w:rFonts w:asciiTheme="minorHAnsi" w:hAnsiTheme="minorHAnsi" w:cstheme="minorBidi"/>
          <w:sz w:val="24"/>
          <w:szCs w:val="24"/>
        </w:rPr>
        <w:t>,</w:t>
      </w:r>
      <w:r w:rsidR="007A2491" w:rsidRPr="4845A2A8">
        <w:rPr>
          <w:rFonts w:asciiTheme="minorHAnsi" w:hAnsiTheme="minorHAnsi" w:cstheme="minorBidi"/>
          <w:sz w:val="24"/>
          <w:szCs w:val="24"/>
        </w:rPr>
        <w:t xml:space="preserve"> </w:t>
      </w:r>
      <w:r w:rsidR="008854C0" w:rsidRPr="4845A2A8">
        <w:rPr>
          <w:rFonts w:asciiTheme="minorHAnsi" w:hAnsiTheme="minorHAnsi" w:cstheme="minorBidi"/>
          <w:sz w:val="24"/>
          <w:szCs w:val="24"/>
        </w:rPr>
        <w:t xml:space="preserve">for </w:t>
      </w:r>
      <w:r w:rsidR="004615C2" w:rsidRPr="4845A2A8">
        <w:rPr>
          <w:rFonts w:asciiTheme="minorHAnsi" w:hAnsiTheme="minorHAnsi" w:cstheme="minorBidi"/>
          <w:sz w:val="24"/>
          <w:szCs w:val="24"/>
        </w:rPr>
        <w:t>$</w:t>
      </w:r>
      <w:r w:rsidR="0079330C">
        <w:rPr>
          <w:rFonts w:asciiTheme="minorHAnsi" w:hAnsiTheme="minorHAnsi" w:cstheme="minorBidi"/>
          <w:sz w:val="24"/>
          <w:szCs w:val="24"/>
        </w:rPr>
        <w:t>2,540,443.35</w:t>
      </w:r>
      <w:r w:rsidR="00692761">
        <w:rPr>
          <w:rFonts w:asciiTheme="minorHAnsi" w:hAnsiTheme="minorHAnsi" w:cstheme="minorBidi"/>
          <w:sz w:val="24"/>
          <w:szCs w:val="24"/>
        </w:rPr>
        <w:t>,</w:t>
      </w:r>
      <w:r w:rsidR="004615C2" w:rsidRPr="4845A2A8">
        <w:rPr>
          <w:rFonts w:asciiTheme="minorHAnsi" w:hAnsiTheme="minorHAnsi" w:cstheme="minorBidi"/>
          <w:sz w:val="24"/>
          <w:szCs w:val="24"/>
        </w:rPr>
        <w:t xml:space="preserve"> </w:t>
      </w:r>
      <w:r w:rsidR="007A2491" w:rsidRPr="4845A2A8">
        <w:rPr>
          <w:rFonts w:asciiTheme="minorHAnsi" w:hAnsiTheme="minorHAnsi" w:cstheme="minorBidi"/>
          <w:sz w:val="24"/>
          <w:szCs w:val="24"/>
        </w:rPr>
        <w:t>and</w:t>
      </w:r>
      <w:r w:rsidR="001D4FB9">
        <w:rPr>
          <w:rFonts w:asciiTheme="minorHAnsi" w:hAnsiTheme="minorHAnsi" w:cstheme="minorBidi"/>
          <w:sz w:val="24"/>
          <w:szCs w:val="24"/>
        </w:rPr>
        <w:t xml:space="preserve"> </w:t>
      </w:r>
      <w:r w:rsidR="00C62290">
        <w:rPr>
          <w:rFonts w:asciiTheme="minorHAnsi" w:hAnsiTheme="minorHAnsi" w:cstheme="minorBidi"/>
          <w:sz w:val="24"/>
          <w:szCs w:val="24"/>
        </w:rPr>
        <w:t>October 25</w:t>
      </w:r>
      <w:r w:rsidR="006B39C1" w:rsidRPr="4845A2A8">
        <w:rPr>
          <w:rFonts w:asciiTheme="minorHAnsi" w:hAnsiTheme="minorHAnsi" w:cstheme="minorBidi"/>
          <w:sz w:val="24"/>
          <w:szCs w:val="24"/>
        </w:rPr>
        <w:t xml:space="preserve">, </w:t>
      </w:r>
      <w:r w:rsidR="007A2491" w:rsidRPr="4845A2A8">
        <w:rPr>
          <w:rFonts w:asciiTheme="minorHAnsi" w:hAnsiTheme="minorHAnsi" w:cstheme="minorBidi"/>
          <w:sz w:val="24"/>
          <w:szCs w:val="24"/>
        </w:rPr>
        <w:t>2</w:t>
      </w:r>
      <w:r w:rsidR="008854C0" w:rsidRPr="4845A2A8">
        <w:rPr>
          <w:rFonts w:asciiTheme="minorHAnsi" w:hAnsiTheme="minorHAnsi" w:cstheme="minorBidi"/>
          <w:sz w:val="24"/>
          <w:szCs w:val="24"/>
        </w:rPr>
        <w:t>02</w:t>
      </w:r>
      <w:r w:rsidR="006B39C1" w:rsidRPr="4845A2A8">
        <w:rPr>
          <w:rFonts w:asciiTheme="minorHAnsi" w:hAnsiTheme="minorHAnsi" w:cstheme="minorBidi"/>
          <w:sz w:val="24"/>
          <w:szCs w:val="24"/>
        </w:rPr>
        <w:t>3</w:t>
      </w:r>
      <w:r w:rsidR="00DD7ABB" w:rsidRPr="4845A2A8">
        <w:rPr>
          <w:rFonts w:asciiTheme="minorHAnsi" w:hAnsiTheme="minorHAnsi" w:cstheme="minorBidi"/>
          <w:sz w:val="24"/>
          <w:szCs w:val="24"/>
        </w:rPr>
        <w:t>,</w:t>
      </w:r>
      <w:r w:rsidRPr="4845A2A8">
        <w:rPr>
          <w:rFonts w:asciiTheme="minorHAnsi" w:hAnsiTheme="minorHAnsi" w:cstheme="minorBidi"/>
          <w:noProof/>
          <w:sz w:val="24"/>
          <w:szCs w:val="24"/>
        </w:rPr>
        <w:t xml:space="preserve"> </w:t>
      </w:r>
      <w:r w:rsidR="00790C85" w:rsidRPr="4845A2A8">
        <w:rPr>
          <w:rFonts w:asciiTheme="minorHAnsi" w:hAnsiTheme="minorHAnsi" w:cstheme="minorBidi"/>
          <w:noProof/>
          <w:sz w:val="24"/>
          <w:szCs w:val="24"/>
        </w:rPr>
        <w:t>for</w:t>
      </w:r>
      <w:r w:rsidRPr="4845A2A8">
        <w:rPr>
          <w:rFonts w:asciiTheme="minorHAnsi" w:hAnsiTheme="minorHAnsi" w:cstheme="minorBidi"/>
          <w:noProof/>
          <w:sz w:val="24"/>
          <w:szCs w:val="24"/>
        </w:rPr>
        <w:t xml:space="preserve"> </w:t>
      </w:r>
      <w:r w:rsidR="00E25E62" w:rsidRPr="009A57BC">
        <w:rPr>
          <w:rFonts w:asciiTheme="minorHAnsi" w:hAnsiTheme="minorHAnsi" w:cstheme="minorBidi"/>
          <w:noProof/>
          <w:sz w:val="24"/>
          <w:szCs w:val="24"/>
        </w:rPr>
        <w:t>$</w:t>
      </w:r>
      <w:r w:rsidR="007659DD">
        <w:rPr>
          <w:rFonts w:asciiTheme="minorHAnsi" w:hAnsiTheme="minorHAnsi" w:cstheme="minorBidi"/>
          <w:noProof/>
          <w:sz w:val="24"/>
          <w:szCs w:val="24"/>
        </w:rPr>
        <w:t xml:space="preserve">2,517,583.83 </w:t>
      </w:r>
      <w:r w:rsidR="00923B78">
        <w:rPr>
          <w:rFonts w:asciiTheme="minorHAnsi" w:hAnsiTheme="minorHAnsi" w:cstheme="minorBidi"/>
          <w:noProof/>
          <w:sz w:val="24"/>
          <w:szCs w:val="24"/>
        </w:rPr>
        <w:t>were</w:t>
      </w:r>
      <w:r w:rsidR="00134452" w:rsidRPr="4845A2A8">
        <w:rPr>
          <w:rFonts w:asciiTheme="minorHAnsi" w:hAnsiTheme="minorHAnsi" w:cstheme="minorBidi"/>
          <w:noProof/>
          <w:sz w:val="24"/>
          <w:szCs w:val="24"/>
        </w:rPr>
        <w:t xml:space="preserve"> presented by </w:t>
      </w:r>
      <w:r w:rsidR="00134452" w:rsidRPr="00F45A53">
        <w:rPr>
          <w:rFonts w:asciiTheme="minorHAnsi" w:hAnsiTheme="minorHAnsi" w:cstheme="minorBidi"/>
          <w:noProof/>
          <w:sz w:val="24"/>
          <w:szCs w:val="24"/>
        </w:rPr>
        <w:t>Dr. Rose</w:t>
      </w:r>
      <w:r w:rsidRPr="00F45A53">
        <w:rPr>
          <w:rFonts w:asciiTheme="minorHAnsi" w:hAnsiTheme="minorHAnsi" w:cstheme="minorBidi"/>
          <w:noProof/>
          <w:sz w:val="24"/>
          <w:szCs w:val="24"/>
        </w:rPr>
        <w:t>.</w:t>
      </w:r>
      <w:r w:rsidRPr="4845A2A8">
        <w:rPr>
          <w:rFonts w:asciiTheme="minorHAnsi" w:hAnsiTheme="minorHAnsi" w:cstheme="minorBidi"/>
          <w:noProof/>
          <w:sz w:val="24"/>
          <w:szCs w:val="24"/>
        </w:rPr>
        <w:t xml:space="preserve"> </w:t>
      </w:r>
    </w:p>
    <w:p w14:paraId="291DD463" w14:textId="6642DFA8" w:rsidR="0026430E" w:rsidRDefault="00A51EE5" w:rsidP="4845A2A8">
      <w:pPr>
        <w:pStyle w:val="BodyA"/>
        <w:spacing w:after="240"/>
        <w:ind w:left="0" w:right="0" w:firstLine="0"/>
        <w:rPr>
          <w:rFonts w:asciiTheme="minorHAnsi" w:hAnsiTheme="minorHAnsi" w:cstheme="minorBidi"/>
          <w:noProof/>
          <w:sz w:val="24"/>
          <w:szCs w:val="24"/>
        </w:rPr>
      </w:pPr>
      <w:r w:rsidRPr="4845A2A8">
        <w:rPr>
          <w:rFonts w:asciiTheme="minorHAnsi" w:hAnsiTheme="minorHAnsi" w:cstheme="minorBidi"/>
          <w:noProof/>
          <w:sz w:val="24"/>
          <w:szCs w:val="24"/>
        </w:rPr>
        <w:t>A motion was made and seconded</w:t>
      </w:r>
      <w:r w:rsidR="00A52480" w:rsidRPr="4845A2A8">
        <w:rPr>
          <w:rFonts w:asciiTheme="minorHAnsi" w:hAnsiTheme="minorHAnsi" w:cstheme="minorBidi"/>
          <w:noProof/>
          <w:sz w:val="24"/>
          <w:szCs w:val="24"/>
        </w:rPr>
        <w:t xml:space="preserve"> </w:t>
      </w:r>
      <w:r w:rsidR="00A52480" w:rsidRPr="00A16A69">
        <w:rPr>
          <w:rFonts w:asciiTheme="minorHAnsi" w:hAnsiTheme="minorHAnsi" w:cstheme="minorBidi"/>
          <w:noProof/>
          <w:sz w:val="24"/>
          <w:szCs w:val="24"/>
        </w:rPr>
        <w:t>(</w:t>
      </w:r>
      <w:r w:rsidR="00A16A69" w:rsidRPr="00A16A69">
        <w:rPr>
          <w:rFonts w:asciiTheme="minorHAnsi" w:hAnsiTheme="minorHAnsi" w:cstheme="minorBidi"/>
          <w:noProof/>
          <w:sz w:val="24"/>
          <w:szCs w:val="24"/>
        </w:rPr>
        <w:t>Moore-Gasper</w:t>
      </w:r>
      <w:r w:rsidR="00A52480" w:rsidRPr="00A16A69">
        <w:rPr>
          <w:rFonts w:asciiTheme="minorHAnsi" w:hAnsiTheme="minorHAnsi" w:cstheme="minorBidi"/>
          <w:noProof/>
          <w:sz w:val="24"/>
          <w:szCs w:val="24"/>
        </w:rPr>
        <w:t>)</w:t>
      </w:r>
      <w:r w:rsidRPr="00A16A69">
        <w:rPr>
          <w:rFonts w:asciiTheme="minorHAnsi" w:hAnsiTheme="minorHAnsi" w:cstheme="minorBidi"/>
          <w:noProof/>
          <w:sz w:val="24"/>
          <w:szCs w:val="24"/>
        </w:rPr>
        <w:t xml:space="preserve"> to appro</w:t>
      </w:r>
      <w:r w:rsidRPr="4845A2A8">
        <w:rPr>
          <w:rFonts w:asciiTheme="minorHAnsi" w:hAnsiTheme="minorHAnsi" w:cstheme="minorBidi"/>
          <w:noProof/>
          <w:sz w:val="24"/>
          <w:szCs w:val="24"/>
        </w:rPr>
        <w:t xml:space="preserve">ve the consent items. </w:t>
      </w:r>
      <w:r w:rsidR="00C576C9" w:rsidRPr="4845A2A8">
        <w:rPr>
          <w:rFonts w:asciiTheme="minorHAnsi" w:hAnsiTheme="minorHAnsi" w:cstheme="minorBidi"/>
          <w:noProof/>
          <w:sz w:val="24"/>
          <w:szCs w:val="24"/>
        </w:rPr>
        <w:t xml:space="preserve">All consent items were approved by Unanimous Consent. </w:t>
      </w:r>
      <w:r w:rsidR="000F0205" w:rsidRPr="4845A2A8">
        <w:rPr>
          <w:rFonts w:asciiTheme="minorHAnsi" w:hAnsiTheme="minorHAnsi" w:cstheme="minorBidi"/>
          <w:noProof/>
          <w:sz w:val="24"/>
          <w:szCs w:val="24"/>
        </w:rPr>
        <w:t xml:space="preserve"> </w:t>
      </w:r>
    </w:p>
    <w:p w14:paraId="02F056B4" w14:textId="77777777" w:rsidR="00000FA4" w:rsidRDefault="00000FA4" w:rsidP="00000FA4">
      <w:pPr>
        <w:spacing w:after="240"/>
        <w:jc w:val="both"/>
        <w:rPr>
          <w:rFonts w:ascii="Calibri" w:eastAsia="Calibri" w:hAnsi="Calibri" w:cs="Calibri"/>
          <w:b/>
          <w:color w:val="000000"/>
          <w:u w:val="single" w:color="000000"/>
        </w:rPr>
      </w:pPr>
      <w:r w:rsidRPr="005E6E61">
        <w:rPr>
          <w:rFonts w:ascii="Calibri" w:eastAsia="Calibri" w:hAnsi="Calibri" w:cs="Calibri"/>
          <w:b/>
          <w:color w:val="000000"/>
          <w:u w:val="single" w:color="000000"/>
        </w:rPr>
        <w:t>NEW BUSINESS</w:t>
      </w:r>
    </w:p>
    <w:p w14:paraId="1B2EC3B4" w14:textId="1FF0A037" w:rsidR="00710AB3" w:rsidRDefault="002F3A62" w:rsidP="00710AB3">
      <w:pPr>
        <w:rPr>
          <w:rStyle w:val="normaltextrun"/>
          <w:rFonts w:ascii="Calibri" w:hAnsi="Calibri" w:cs="Calibri"/>
          <w:b/>
          <w:bCs/>
          <w:color w:val="000000"/>
          <w:u w:val="single"/>
          <w:shd w:val="clear" w:color="auto" w:fill="FFFFFF"/>
        </w:rPr>
      </w:pPr>
      <w:r w:rsidRPr="00080616">
        <w:rPr>
          <w:rStyle w:val="normaltextrun"/>
          <w:rFonts w:ascii="Calibri" w:hAnsi="Calibri" w:cs="Calibri"/>
          <w:b/>
          <w:bCs/>
          <w:color w:val="000000"/>
          <w:u w:val="single"/>
          <w:shd w:val="clear" w:color="auto" w:fill="FFFFFF"/>
        </w:rPr>
        <w:t xml:space="preserve">Consider </w:t>
      </w:r>
      <w:r w:rsidR="00AB39FD">
        <w:rPr>
          <w:rStyle w:val="normaltextrun"/>
          <w:rFonts w:ascii="Calibri" w:hAnsi="Calibri" w:cs="Calibri"/>
          <w:b/>
          <w:bCs/>
          <w:color w:val="000000"/>
          <w:u w:val="single"/>
          <w:shd w:val="clear" w:color="auto" w:fill="FFFFFF"/>
        </w:rPr>
        <w:t>Bids for Solid Waste Disposal Contract</w:t>
      </w:r>
    </w:p>
    <w:p w14:paraId="1158E2BB" w14:textId="77777777" w:rsidR="00546457" w:rsidRDefault="00546457" w:rsidP="00710AB3">
      <w:pPr>
        <w:rPr>
          <w:rStyle w:val="normaltextrun"/>
          <w:rFonts w:ascii="Calibri" w:hAnsi="Calibri" w:cs="Calibri"/>
          <w:b/>
          <w:bCs/>
          <w:color w:val="000000"/>
          <w:u w:val="single"/>
          <w:shd w:val="clear" w:color="auto" w:fill="FFFFFF"/>
        </w:rPr>
      </w:pPr>
    </w:p>
    <w:p w14:paraId="4196589F" w14:textId="7B68FCCE" w:rsidR="00735592" w:rsidRPr="00735592" w:rsidRDefault="00A16A69" w:rsidP="00735592">
      <w:pPr>
        <w:jc w:val="both"/>
        <w:rPr>
          <w:rFonts w:ascii="Calibri" w:eastAsia="Calibri" w:hAnsi="Calibri"/>
          <w:szCs w:val="26"/>
          <w:bdr w:val="none" w:sz="0" w:space="0" w:color="auto"/>
        </w:rPr>
      </w:pPr>
      <w:bookmarkStart w:id="0" w:name="_Hlk138153749"/>
      <w:r>
        <w:rPr>
          <w:rFonts w:ascii="Calibri" w:hAnsi="Calibri"/>
        </w:rPr>
        <w:t xml:space="preserve">Mr. Moore </w:t>
      </w:r>
      <w:r w:rsidR="007104F5">
        <w:rPr>
          <w:rFonts w:ascii="Calibri" w:hAnsi="Calibri"/>
        </w:rPr>
        <w:t>stated</w:t>
      </w:r>
      <w:r w:rsidR="00735592" w:rsidRPr="00735592">
        <w:rPr>
          <w:rFonts w:ascii="Calibri" w:eastAsia="Calibri" w:hAnsi="Calibri"/>
          <w:szCs w:val="26"/>
          <w:bdr w:val="none" w:sz="0" w:space="0" w:color="auto"/>
        </w:rPr>
        <w:t xml:space="preserve"> </w:t>
      </w:r>
      <w:r w:rsidR="007104F5">
        <w:rPr>
          <w:rFonts w:ascii="Calibri" w:eastAsia="Calibri" w:hAnsi="Calibri"/>
          <w:szCs w:val="26"/>
          <w:bdr w:val="none" w:sz="0" w:space="0" w:color="auto"/>
        </w:rPr>
        <w:t>t</w:t>
      </w:r>
      <w:r w:rsidR="00735592" w:rsidRPr="00735592">
        <w:rPr>
          <w:rFonts w:ascii="Calibri" w:eastAsia="Calibri" w:hAnsi="Calibri"/>
          <w:szCs w:val="26"/>
          <w:bdr w:val="none" w:sz="0" w:space="0" w:color="auto"/>
        </w:rPr>
        <w:t xml:space="preserve">he Township opened bids on October 16 for a new solid waste disposal contract and received bids from Waste Management, Win-Waste (formerly Wheelabrator-Falls), and J.P. Mascaro &amp; Sons, Inc.  The current contract with Win-Waste expires on December 31, 2023.  The bid specifications require per-ton pricing for an initial 5-year contract period and a 5-year contract extension period.  A bid summary </w:t>
      </w:r>
      <w:r w:rsidR="007104F5">
        <w:rPr>
          <w:rFonts w:ascii="Calibri" w:eastAsia="Calibri" w:hAnsi="Calibri"/>
          <w:szCs w:val="26"/>
          <w:bdr w:val="none" w:sz="0" w:space="0" w:color="auto"/>
        </w:rPr>
        <w:t xml:space="preserve">was provided. </w:t>
      </w:r>
    </w:p>
    <w:p w14:paraId="3FD2A05B" w14:textId="77777777"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szCs w:val="26"/>
          <w:bdr w:val="none" w:sz="0" w:space="0" w:color="auto"/>
        </w:rPr>
      </w:pPr>
    </w:p>
    <w:p w14:paraId="0E5E9FAC" w14:textId="175B5F55"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szCs w:val="26"/>
          <w:bdr w:val="none" w:sz="0" w:space="0" w:color="auto"/>
        </w:rPr>
      </w:pPr>
      <w:r w:rsidRPr="00735592">
        <w:rPr>
          <w:rFonts w:ascii="Calibri" w:eastAsia="Calibri" w:hAnsi="Calibri"/>
          <w:szCs w:val="26"/>
          <w:bdr w:val="none" w:sz="0" w:space="0" w:color="auto"/>
        </w:rPr>
        <w:t>Waste Management is the low bidder on a unit price basis; however, there is a concern that the Capacity Certification submitted with their bid proposal only documents a life forecast for its landfill through April 2028, or 8 months before the expiration of the first 5-year contract term.  A copy of the Certification</w:t>
      </w:r>
      <w:r w:rsidR="007104F5">
        <w:rPr>
          <w:rFonts w:ascii="Calibri" w:eastAsia="Calibri" w:hAnsi="Calibri"/>
          <w:szCs w:val="26"/>
          <w:bdr w:val="none" w:sz="0" w:space="0" w:color="auto"/>
        </w:rPr>
        <w:t xml:space="preserve"> was provided. </w:t>
      </w:r>
    </w:p>
    <w:p w14:paraId="5F205071" w14:textId="77777777"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szCs w:val="26"/>
          <w:bdr w:val="none" w:sz="0" w:space="0" w:color="auto"/>
        </w:rPr>
      </w:pPr>
    </w:p>
    <w:p w14:paraId="75BAD969" w14:textId="77777777"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szCs w:val="26"/>
          <w:bdr w:val="none" w:sz="0" w:space="0" w:color="auto"/>
        </w:rPr>
      </w:pPr>
      <w:r w:rsidRPr="00735592">
        <w:rPr>
          <w:rFonts w:ascii="Calibri" w:eastAsia="Calibri" w:hAnsi="Calibri"/>
          <w:szCs w:val="26"/>
          <w:bdr w:val="none" w:sz="0" w:space="0" w:color="auto"/>
        </w:rPr>
        <w:t>In subsequent communication with Waste Management, we learned that the Company has filed an application with the PA Department of Environmental Protection (PADEP) to expand the landfill capacity through 2035 with expected approval in the next 2 to 3 years.</w:t>
      </w:r>
    </w:p>
    <w:p w14:paraId="1C339399" w14:textId="77777777"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szCs w:val="26"/>
          <w:bdr w:val="none" w:sz="0" w:space="0" w:color="auto"/>
        </w:rPr>
      </w:pPr>
    </w:p>
    <w:p w14:paraId="01B21134" w14:textId="77777777" w:rsidR="00735592" w:rsidRPr="00735592" w:rsidRDefault="00735592" w:rsidP="00735592">
      <w:pPr>
        <w:pBdr>
          <w:top w:val="none" w:sz="0" w:space="0" w:color="auto"/>
          <w:left w:val="none" w:sz="0" w:space="0" w:color="auto"/>
          <w:bottom w:val="none" w:sz="0" w:space="0" w:color="auto"/>
          <w:right w:val="none" w:sz="0" w:space="0" w:color="auto"/>
          <w:between w:val="none" w:sz="0" w:space="0" w:color="auto"/>
        </w:pBdr>
        <w:spacing w:after="120"/>
        <w:jc w:val="both"/>
        <w:rPr>
          <w:rFonts w:ascii="Calibri" w:eastAsia="Calibri" w:hAnsi="Calibri"/>
          <w:szCs w:val="22"/>
          <w:bdr w:val="none" w:sz="0" w:space="0" w:color="auto"/>
        </w:rPr>
      </w:pPr>
      <w:r w:rsidRPr="00735592">
        <w:rPr>
          <w:rFonts w:ascii="Calibri" w:eastAsia="Calibri" w:hAnsi="Calibri"/>
          <w:szCs w:val="22"/>
          <w:bdr w:val="none" w:sz="0" w:space="0" w:color="auto"/>
        </w:rPr>
        <w:t xml:space="preserve">Based on a concern that the Township could face difficulty with its waste disposal if a DEP permit for capacity expansion is delayed or denied, the Administration recommends all bids be rejected and the Township advertises again for new bids. </w:t>
      </w:r>
    </w:p>
    <w:p w14:paraId="764F6A50" w14:textId="078C05F5" w:rsidR="00735592" w:rsidRPr="00735592" w:rsidRDefault="007104F5" w:rsidP="007104F5">
      <w:pPr>
        <w:pBdr>
          <w:top w:val="none" w:sz="0" w:space="0" w:color="auto"/>
          <w:left w:val="none" w:sz="0" w:space="0" w:color="auto"/>
          <w:bottom w:val="none" w:sz="0" w:space="0" w:color="auto"/>
          <w:right w:val="none" w:sz="0" w:space="0" w:color="auto"/>
          <w:between w:val="none" w:sz="0" w:space="0" w:color="auto"/>
        </w:pBdr>
        <w:ind w:right="720"/>
        <w:jc w:val="both"/>
        <w:rPr>
          <w:rFonts w:ascii="Calibri" w:eastAsia="Calibri" w:hAnsi="Calibri"/>
          <w:bCs/>
          <w:szCs w:val="22"/>
          <w:bdr w:val="none" w:sz="0" w:space="0" w:color="auto"/>
        </w:rPr>
      </w:pPr>
      <w:r>
        <w:rPr>
          <w:rFonts w:ascii="Calibri" w:eastAsia="Calibri" w:hAnsi="Calibri"/>
          <w:bCs/>
          <w:szCs w:val="22"/>
          <w:bdr w:val="none" w:sz="0" w:space="0" w:color="auto"/>
        </w:rPr>
        <w:t>A motion was made and seconde</w:t>
      </w:r>
      <w:r w:rsidRPr="00F94D92">
        <w:rPr>
          <w:rFonts w:ascii="Calibri" w:eastAsia="Calibri" w:hAnsi="Calibri"/>
          <w:bCs/>
          <w:szCs w:val="22"/>
          <w:bdr w:val="none" w:sz="0" w:space="0" w:color="auto"/>
        </w:rPr>
        <w:t xml:space="preserve">d </w:t>
      </w:r>
      <w:r w:rsidR="00F94D92" w:rsidRPr="00F94D92">
        <w:rPr>
          <w:rFonts w:ascii="Calibri" w:eastAsia="Calibri" w:hAnsi="Calibri"/>
          <w:bCs/>
          <w:szCs w:val="22"/>
          <w:bdr w:val="none" w:sz="0" w:space="0" w:color="auto"/>
        </w:rPr>
        <w:t xml:space="preserve">(Moore-Rose) </w:t>
      </w:r>
      <w:r w:rsidR="00735592" w:rsidRPr="00F94D92">
        <w:rPr>
          <w:rFonts w:ascii="Calibri" w:eastAsia="Calibri" w:hAnsi="Calibri"/>
          <w:bCs/>
          <w:szCs w:val="22"/>
          <w:bdr w:val="none" w:sz="0" w:space="0" w:color="auto"/>
        </w:rPr>
        <w:t>to reject all bids rece</w:t>
      </w:r>
      <w:r w:rsidR="00735592" w:rsidRPr="00735592">
        <w:rPr>
          <w:rFonts w:ascii="Calibri" w:eastAsia="Calibri" w:hAnsi="Calibri"/>
          <w:bCs/>
          <w:szCs w:val="22"/>
          <w:bdr w:val="none" w:sz="0" w:space="0" w:color="auto"/>
        </w:rPr>
        <w:t xml:space="preserve">ived for a new solid waste disposal contract and authorize the Township Manager to re-advertise new bids for this service. </w:t>
      </w:r>
    </w:p>
    <w:p w14:paraId="5FAE6BA2" w14:textId="77777777" w:rsidR="00735592" w:rsidRPr="00735592" w:rsidRDefault="00735592" w:rsidP="007104F5">
      <w:pPr>
        <w:pBdr>
          <w:top w:val="none" w:sz="0" w:space="0" w:color="auto"/>
          <w:left w:val="none" w:sz="0" w:space="0" w:color="auto"/>
          <w:bottom w:val="none" w:sz="0" w:space="0" w:color="auto"/>
          <w:right w:val="none" w:sz="0" w:space="0" w:color="auto"/>
          <w:between w:val="none" w:sz="0" w:space="0" w:color="auto"/>
        </w:pBdr>
        <w:rPr>
          <w:rFonts w:ascii="Calibri" w:eastAsia="Calibri" w:hAnsi="Calibri"/>
          <w:szCs w:val="22"/>
          <w:bdr w:val="none" w:sz="0" w:space="0" w:color="auto"/>
        </w:rPr>
      </w:pPr>
    </w:p>
    <w:p w14:paraId="365DAB83" w14:textId="1D297F2A" w:rsidR="00D8210B" w:rsidRPr="00A5757D" w:rsidRDefault="00D513BD" w:rsidP="00735592">
      <w:pPr>
        <w:rPr>
          <w:rFonts w:ascii="Calibri" w:hAnsi="Calibri" w:cs="Calibri"/>
        </w:rPr>
      </w:pPr>
      <w:r w:rsidRPr="00A5757D">
        <w:rPr>
          <w:rFonts w:ascii="Calibri" w:hAnsi="Calibri" w:cs="Calibri"/>
        </w:rPr>
        <w:t xml:space="preserve">Chairman Selisker called for </w:t>
      </w:r>
      <w:r w:rsidR="007104F5" w:rsidRPr="00A5757D">
        <w:rPr>
          <w:rFonts w:ascii="Calibri" w:hAnsi="Calibri" w:cs="Calibri"/>
        </w:rPr>
        <w:t xml:space="preserve">Board and </w:t>
      </w:r>
      <w:r w:rsidRPr="00A5757D">
        <w:rPr>
          <w:rFonts w:ascii="Calibri" w:hAnsi="Calibri" w:cs="Calibri"/>
        </w:rPr>
        <w:t xml:space="preserve">public comment. </w:t>
      </w:r>
      <w:r w:rsidR="00D8210B" w:rsidRPr="00A5757D">
        <w:rPr>
          <w:rFonts w:ascii="Calibri" w:hAnsi="Calibri" w:cs="Calibri"/>
        </w:rPr>
        <w:t xml:space="preserve"> None was heard. </w:t>
      </w:r>
    </w:p>
    <w:p w14:paraId="42898334" w14:textId="77777777" w:rsidR="00D8210B" w:rsidRPr="00A5757D" w:rsidRDefault="00D8210B" w:rsidP="00735592">
      <w:pPr>
        <w:rPr>
          <w:rFonts w:ascii="Calibri" w:hAnsi="Calibri" w:cs="Calibri"/>
        </w:rPr>
      </w:pPr>
    </w:p>
    <w:p w14:paraId="307B27BA" w14:textId="77777777" w:rsidR="00D8210B" w:rsidRPr="004A4814" w:rsidRDefault="00D8210B" w:rsidP="00D8210B">
      <w:pPr>
        <w:rPr>
          <w:rFonts w:ascii="Calibri" w:hAnsi="Calibri" w:cs="Calibri"/>
          <w:b/>
          <w:bCs/>
        </w:rPr>
      </w:pPr>
      <w:r w:rsidRPr="00A5757D">
        <w:rPr>
          <w:rFonts w:ascii="Calibri" w:hAnsi="Calibri" w:cs="Calibri"/>
          <w:b/>
          <w:bCs/>
        </w:rPr>
        <w:t>Motion Passed 5-0.</w:t>
      </w:r>
    </w:p>
    <w:p w14:paraId="0C50C1EE" w14:textId="77777777" w:rsidR="00FB52EB" w:rsidRDefault="00FB52EB" w:rsidP="00D8210B">
      <w:pPr>
        <w:rPr>
          <w:rFonts w:ascii="Calibri" w:hAnsi="Calibri" w:cs="Calibri"/>
        </w:rPr>
      </w:pPr>
    </w:p>
    <w:p w14:paraId="0D650D14" w14:textId="00C3F7A0" w:rsidR="001235FE" w:rsidRDefault="00331D76" w:rsidP="00D8210B">
      <w:pPr>
        <w:rPr>
          <w:rFonts w:ascii="Calibri" w:hAnsi="Calibri" w:cs="Calibri"/>
          <w:b/>
          <w:bCs/>
          <w:u w:val="single"/>
        </w:rPr>
      </w:pPr>
      <w:r>
        <w:rPr>
          <w:rFonts w:ascii="Calibri" w:hAnsi="Calibri" w:cs="Calibri"/>
          <w:b/>
          <w:bCs/>
          <w:u w:val="single"/>
        </w:rPr>
        <w:lastRenderedPageBreak/>
        <w:t>Authorize Sale of Surplus Equipment</w:t>
      </w:r>
    </w:p>
    <w:p w14:paraId="76155361" w14:textId="77777777" w:rsidR="00331D76" w:rsidRDefault="00331D76" w:rsidP="00D8210B">
      <w:pPr>
        <w:rPr>
          <w:rFonts w:ascii="Calibri" w:hAnsi="Calibri" w:cs="Calibri"/>
        </w:rPr>
      </w:pPr>
    </w:p>
    <w:p w14:paraId="370D12F3" w14:textId="32AB5128" w:rsidR="00A16EB2" w:rsidRPr="00A16EB2" w:rsidRDefault="00A5757D" w:rsidP="00A16EB2">
      <w:pPr>
        <w:rPr>
          <w:rFonts w:asciiTheme="minorHAnsi" w:eastAsia="Calibri" w:hAnsiTheme="minorHAnsi" w:cstheme="minorHAnsi"/>
          <w:bdr w:val="none" w:sz="0" w:space="0" w:color="auto"/>
        </w:rPr>
      </w:pPr>
      <w:r>
        <w:rPr>
          <w:rFonts w:ascii="Calibri" w:eastAsia="Calibri" w:hAnsi="Calibri" w:cs="Calibri"/>
          <w:bCs/>
          <w:bdr w:val="none" w:sz="0" w:space="0" w:color="auto"/>
        </w:rPr>
        <w:t xml:space="preserve">Mr. Salzer </w:t>
      </w:r>
      <w:r w:rsidR="00854257" w:rsidRPr="00A16EB2">
        <w:rPr>
          <w:rFonts w:asciiTheme="minorHAnsi" w:eastAsia="Calibri" w:hAnsiTheme="minorHAnsi" w:cstheme="minorHAnsi"/>
          <w:bCs/>
          <w:bdr w:val="none" w:sz="0" w:space="0" w:color="auto"/>
        </w:rPr>
        <w:t xml:space="preserve">explained </w:t>
      </w:r>
      <w:r w:rsidR="00A16EB2" w:rsidRPr="00A16EB2">
        <w:rPr>
          <w:rFonts w:asciiTheme="minorHAnsi" w:eastAsia="Calibri" w:hAnsiTheme="minorHAnsi" w:cstheme="minorHAnsi"/>
          <w:bdr w:val="none" w:sz="0" w:space="0" w:color="auto"/>
        </w:rPr>
        <w:t>Greg Hucklebridge, Public Works Director has indicated that we can sell the</w:t>
      </w:r>
      <w:r w:rsidR="00CE6AFE">
        <w:rPr>
          <w:rFonts w:asciiTheme="minorHAnsi" w:eastAsia="Calibri" w:hAnsiTheme="minorHAnsi" w:cstheme="minorHAnsi"/>
          <w:bdr w:val="none" w:sz="0" w:space="0" w:color="auto"/>
        </w:rPr>
        <w:t xml:space="preserve"> provided</w:t>
      </w:r>
      <w:r w:rsidR="00A16EB2" w:rsidRPr="00A16EB2">
        <w:rPr>
          <w:rFonts w:asciiTheme="minorHAnsi" w:eastAsia="Calibri" w:hAnsiTheme="minorHAnsi" w:cstheme="minorHAnsi"/>
          <w:bdr w:val="none" w:sz="0" w:space="0" w:color="auto"/>
        </w:rPr>
        <w:t xml:space="preserve"> list of surplus items. These items are expected to be valued at more than $2,000 and as a result, can only be sold when authorized by the Board of Supervisors.</w:t>
      </w:r>
    </w:p>
    <w:p w14:paraId="0B9CC0EF" w14:textId="77777777" w:rsidR="00A16EB2" w:rsidRPr="00A16EB2" w:rsidRDefault="00A16EB2" w:rsidP="00CE6AFE">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Calibri" w:hAnsiTheme="minorHAnsi" w:cstheme="minorHAnsi"/>
          <w:bdr w:val="none" w:sz="0" w:space="0" w:color="auto"/>
        </w:rPr>
      </w:pPr>
      <w:r w:rsidRPr="00A16EB2">
        <w:rPr>
          <w:rFonts w:asciiTheme="minorHAnsi" w:eastAsia="Calibri" w:hAnsiTheme="minorHAnsi" w:cstheme="minorHAnsi"/>
          <w:bdr w:val="none" w:sz="0" w:space="0" w:color="auto"/>
        </w:rPr>
        <w:t>The Administration requests your approval to sell this equipment at a public auction on the Municibid website. If you agree with this recommendation, the following motion would be appropriate:</w:t>
      </w:r>
    </w:p>
    <w:p w14:paraId="17A23D56" w14:textId="108DF7BE" w:rsidR="00A16EB2" w:rsidRDefault="00CE6AFE" w:rsidP="00CE6AFE">
      <w:pPr>
        <w:pBdr>
          <w:top w:val="none" w:sz="0" w:space="0" w:color="auto"/>
          <w:left w:val="none" w:sz="0" w:space="0" w:color="auto"/>
          <w:bottom w:val="none" w:sz="0" w:space="0" w:color="auto"/>
          <w:right w:val="none" w:sz="0" w:space="0" w:color="auto"/>
          <w:between w:val="none" w:sz="0" w:space="0" w:color="auto"/>
        </w:pBdr>
        <w:spacing w:after="200"/>
        <w:ind w:right="-90"/>
        <w:rPr>
          <w:rFonts w:asciiTheme="minorHAnsi" w:eastAsia="Calibri" w:hAnsiTheme="minorHAnsi" w:cstheme="minorHAnsi"/>
          <w:bCs/>
          <w:bdr w:val="none" w:sz="0" w:space="0" w:color="auto"/>
        </w:rPr>
      </w:pPr>
      <w:r>
        <w:rPr>
          <w:rFonts w:asciiTheme="minorHAnsi" w:eastAsia="Calibri" w:hAnsiTheme="minorHAnsi" w:cstheme="minorHAnsi"/>
          <w:bCs/>
          <w:bdr w:val="none" w:sz="0" w:space="0" w:color="auto"/>
        </w:rPr>
        <w:t>A motion was made and seconded</w:t>
      </w:r>
      <w:r w:rsidR="00320263">
        <w:rPr>
          <w:rFonts w:asciiTheme="minorHAnsi" w:eastAsia="Calibri" w:hAnsiTheme="minorHAnsi" w:cstheme="minorHAnsi"/>
          <w:bCs/>
          <w:bdr w:val="none" w:sz="0" w:space="0" w:color="auto"/>
        </w:rPr>
        <w:t xml:space="preserve"> (Salzer-Gasper) </w:t>
      </w:r>
      <w:r w:rsidR="00A16EB2" w:rsidRPr="00A16EB2">
        <w:rPr>
          <w:rFonts w:asciiTheme="minorHAnsi" w:eastAsia="Calibri" w:hAnsiTheme="minorHAnsi" w:cstheme="minorHAnsi"/>
          <w:bCs/>
          <w:bdr w:val="none" w:sz="0" w:space="0" w:color="auto"/>
        </w:rPr>
        <w:t>to authorize the Township Administration to sell surplus equipment at public auction as recommended by the Department of Public Works in a memorandum dated October 17, 2023.</w:t>
      </w:r>
    </w:p>
    <w:p w14:paraId="53F22F5D" w14:textId="2C14BADD" w:rsidR="004B6936" w:rsidRPr="00320263" w:rsidRDefault="004B6936" w:rsidP="00CE6AFE">
      <w:pPr>
        <w:pBdr>
          <w:top w:val="none" w:sz="0" w:space="0" w:color="auto"/>
          <w:left w:val="none" w:sz="0" w:space="0" w:color="auto"/>
          <w:bottom w:val="none" w:sz="0" w:space="0" w:color="auto"/>
          <w:right w:val="none" w:sz="0" w:space="0" w:color="auto"/>
          <w:between w:val="none" w:sz="0" w:space="0" w:color="auto"/>
        </w:pBdr>
        <w:spacing w:after="200"/>
        <w:ind w:right="-90"/>
        <w:rPr>
          <w:rFonts w:asciiTheme="minorHAnsi" w:eastAsia="Calibri" w:hAnsiTheme="minorHAnsi" w:cstheme="minorHAnsi"/>
          <w:bCs/>
          <w:bdr w:val="none" w:sz="0" w:space="0" w:color="auto"/>
        </w:rPr>
      </w:pPr>
      <w:r w:rsidRPr="00320263">
        <w:rPr>
          <w:rFonts w:asciiTheme="minorHAnsi" w:eastAsia="Calibri" w:hAnsiTheme="minorHAnsi" w:cstheme="minorHAnsi"/>
          <w:bCs/>
          <w:bdr w:val="none" w:sz="0" w:space="0" w:color="auto"/>
        </w:rPr>
        <w:t xml:space="preserve">Chairman Selisker called for Board and public comment. None was heard. </w:t>
      </w:r>
    </w:p>
    <w:p w14:paraId="7AE5398C" w14:textId="0E51DCCF" w:rsidR="004B6936" w:rsidRPr="00A16EB2" w:rsidRDefault="004B6936" w:rsidP="00CE6AFE">
      <w:pPr>
        <w:pBdr>
          <w:top w:val="none" w:sz="0" w:space="0" w:color="auto"/>
          <w:left w:val="none" w:sz="0" w:space="0" w:color="auto"/>
          <w:bottom w:val="none" w:sz="0" w:space="0" w:color="auto"/>
          <w:right w:val="none" w:sz="0" w:space="0" w:color="auto"/>
          <w:between w:val="none" w:sz="0" w:space="0" w:color="auto"/>
        </w:pBdr>
        <w:spacing w:after="200"/>
        <w:ind w:right="-90"/>
        <w:rPr>
          <w:rFonts w:asciiTheme="minorHAnsi" w:eastAsia="Calibri" w:hAnsiTheme="minorHAnsi" w:cstheme="minorHAnsi"/>
          <w:b/>
          <w:bdr w:val="none" w:sz="0" w:space="0" w:color="auto"/>
        </w:rPr>
      </w:pPr>
      <w:r w:rsidRPr="00320263">
        <w:rPr>
          <w:rFonts w:asciiTheme="minorHAnsi" w:eastAsia="Calibri" w:hAnsiTheme="minorHAnsi" w:cstheme="minorHAnsi"/>
          <w:b/>
          <w:bdr w:val="none" w:sz="0" w:space="0" w:color="auto"/>
        </w:rPr>
        <w:t>Motion Passed 5-0.</w:t>
      </w:r>
      <w:r w:rsidRPr="004B6936">
        <w:rPr>
          <w:rFonts w:asciiTheme="minorHAnsi" w:eastAsia="Calibri" w:hAnsiTheme="minorHAnsi" w:cstheme="minorHAnsi"/>
          <w:b/>
          <w:bdr w:val="none" w:sz="0" w:space="0" w:color="auto"/>
        </w:rPr>
        <w:t xml:space="preserve"> </w:t>
      </w:r>
    </w:p>
    <w:p w14:paraId="34007A9C" w14:textId="4617BBAC" w:rsidR="004D168B" w:rsidRPr="00C418AB" w:rsidRDefault="004D168B" w:rsidP="00CE6AFE">
      <w:pPr>
        <w:rPr>
          <w:rFonts w:ascii="Calibri" w:eastAsia="Calibri" w:hAnsi="Calibri" w:cs="Calibri"/>
          <w:bCs/>
          <w:bdr w:val="none" w:sz="0" w:space="0" w:color="auto"/>
        </w:rPr>
      </w:pPr>
    </w:p>
    <w:bookmarkEnd w:id="0"/>
    <w:p w14:paraId="02F056F9" w14:textId="115B30F0" w:rsidR="00B55048" w:rsidRDefault="005E4137" w:rsidP="00D648A3">
      <w:pPr>
        <w:pStyle w:val="BodyA"/>
        <w:spacing w:after="120"/>
        <w:ind w:left="0" w:right="0" w:firstLine="0"/>
        <w:rPr>
          <w:b/>
          <w:bCs/>
          <w:sz w:val="24"/>
          <w:szCs w:val="24"/>
          <w:u w:val="single"/>
        </w:rPr>
      </w:pPr>
      <w:r>
        <w:rPr>
          <w:b/>
          <w:bCs/>
          <w:sz w:val="24"/>
          <w:szCs w:val="24"/>
          <w:u w:val="single"/>
        </w:rPr>
        <w:t>R</w:t>
      </w:r>
      <w:r w:rsidR="008D1189" w:rsidRPr="00DD1974">
        <w:rPr>
          <w:b/>
          <w:bCs/>
          <w:sz w:val="24"/>
          <w:szCs w:val="24"/>
          <w:u w:val="single"/>
        </w:rPr>
        <w:t>EPORTS</w:t>
      </w:r>
    </w:p>
    <w:p w14:paraId="220E7BEC" w14:textId="77777777" w:rsidR="00DC2DEC" w:rsidRDefault="00DC2DEC" w:rsidP="00DC2DEC">
      <w:pPr>
        <w:spacing w:after="120"/>
        <w:jc w:val="both"/>
        <w:rPr>
          <w:rFonts w:ascii="Calibri" w:eastAsia="Calibri" w:hAnsi="Calibri" w:cs="Calibri"/>
          <w:color w:val="000000"/>
          <w:u w:color="000000"/>
        </w:rPr>
      </w:pPr>
      <w:r w:rsidRPr="00DC2DEC">
        <w:rPr>
          <w:rFonts w:ascii="Calibri" w:eastAsia="Calibri" w:hAnsi="Calibri" w:cs="Calibri"/>
          <w:color w:val="000000"/>
          <w:u w:color="000000"/>
        </w:rPr>
        <w:t>Dr. Rose made the following announcements:</w:t>
      </w:r>
    </w:p>
    <w:p w14:paraId="681CE7CA" w14:textId="77777777" w:rsidR="00AF1D4C" w:rsidRPr="00AF1D4C" w:rsidRDefault="00AF1D4C" w:rsidP="00AF1D4C">
      <w:pPr>
        <w:rPr>
          <w:rFonts w:asciiTheme="minorHAnsi" w:hAnsiTheme="minorHAnsi" w:cstheme="minorHAnsi"/>
        </w:rPr>
      </w:pPr>
    </w:p>
    <w:p w14:paraId="6B8C6F13" w14:textId="72987B70" w:rsidR="00DF008A" w:rsidRPr="00F70705" w:rsidRDefault="00DF008A" w:rsidP="00FD271B">
      <w:pPr>
        <w:pStyle w:val="ListParagraph"/>
        <w:numPr>
          <w:ilvl w:val="0"/>
          <w:numId w:val="29"/>
        </w:numPr>
        <w:spacing w:after="120"/>
        <w:ind w:right="0"/>
        <w:rPr>
          <w:sz w:val="24"/>
          <w:szCs w:val="24"/>
        </w:rPr>
      </w:pPr>
      <w:r w:rsidRPr="00F70705">
        <w:rPr>
          <w:sz w:val="24"/>
          <w:szCs w:val="24"/>
        </w:rPr>
        <w:t>Mark your calendars</w:t>
      </w:r>
      <w:r w:rsidR="00F70705">
        <w:rPr>
          <w:sz w:val="24"/>
          <w:szCs w:val="24"/>
        </w:rPr>
        <w:t xml:space="preserve"> for</w:t>
      </w:r>
      <w:r w:rsidRPr="00F70705">
        <w:rPr>
          <w:sz w:val="24"/>
          <w:szCs w:val="24"/>
        </w:rPr>
        <w:t xml:space="preserve"> Friday night, December 1</w:t>
      </w:r>
      <w:r w:rsidRPr="00C04A5B">
        <w:rPr>
          <w:sz w:val="24"/>
          <w:szCs w:val="24"/>
          <w:vertAlign w:val="superscript"/>
        </w:rPr>
        <w:t>st</w:t>
      </w:r>
      <w:r w:rsidRPr="00F70705">
        <w:rPr>
          <w:sz w:val="24"/>
          <w:szCs w:val="24"/>
        </w:rPr>
        <w:t xml:space="preserve"> from 5 until 8:30 pm there will be a Holiday Marketplace at the senior center. The building will be filled with over 50 vendors It’s also a great opportunity to support local artists and vendors.  Admission is free and open to everyone.  </w:t>
      </w:r>
    </w:p>
    <w:p w14:paraId="7F216EA9" w14:textId="58BBB981" w:rsidR="00DF008A" w:rsidRPr="00FD271B" w:rsidRDefault="00DF008A" w:rsidP="00B40FB8">
      <w:pPr>
        <w:pStyle w:val="ListParagraph"/>
        <w:numPr>
          <w:ilvl w:val="0"/>
          <w:numId w:val="29"/>
        </w:numPr>
        <w:spacing w:after="120"/>
        <w:ind w:right="0"/>
        <w:rPr>
          <w:sz w:val="28"/>
          <w:szCs w:val="28"/>
        </w:rPr>
      </w:pPr>
      <w:r w:rsidRPr="00F70705">
        <w:rPr>
          <w:sz w:val="24"/>
          <w:szCs w:val="24"/>
        </w:rPr>
        <w:t xml:space="preserve">Marketplace vendor spaces are still available.  If interested in being a vendor please call the center at (215)357-8199.  </w:t>
      </w:r>
    </w:p>
    <w:p w14:paraId="334C2594" w14:textId="77777777" w:rsidR="00127803" w:rsidRDefault="00127803" w:rsidP="00127803">
      <w:pPr>
        <w:pStyle w:val="ListParagraph"/>
        <w:numPr>
          <w:ilvl w:val="0"/>
          <w:numId w:val="29"/>
        </w:numPr>
        <w:ind w:right="0"/>
        <w:rPr>
          <w:rFonts w:asciiTheme="minorHAnsi" w:hAnsiTheme="minorHAnsi" w:cstheme="minorHAnsi"/>
          <w:sz w:val="24"/>
          <w:szCs w:val="24"/>
        </w:rPr>
      </w:pPr>
      <w:r w:rsidRPr="00C35AE1">
        <w:rPr>
          <w:rFonts w:asciiTheme="minorHAnsi" w:hAnsiTheme="minorHAnsi" w:cstheme="minorHAnsi"/>
          <w:sz w:val="24"/>
          <w:szCs w:val="24"/>
        </w:rPr>
        <w:t>The Senior Center has many classes, educational programs, special events, parties, and bus trips for ages 55 and older. If you have questions, please do not hesitate to call (215) 357-8199 for more information or stop by the center located at 165 Township Road for a tour. The center’s hours are Monday, Wednesday, and Friday 9 a</w:t>
      </w:r>
      <w:r>
        <w:rPr>
          <w:rFonts w:asciiTheme="minorHAnsi" w:hAnsiTheme="minorHAnsi" w:cstheme="minorHAnsi"/>
          <w:sz w:val="24"/>
          <w:szCs w:val="24"/>
        </w:rPr>
        <w:t>.m.</w:t>
      </w:r>
      <w:r w:rsidRPr="00C35AE1">
        <w:rPr>
          <w:rFonts w:asciiTheme="minorHAnsi" w:hAnsiTheme="minorHAnsi" w:cstheme="minorHAnsi"/>
          <w:sz w:val="24"/>
          <w:szCs w:val="24"/>
        </w:rPr>
        <w:t xml:space="preserve"> – </w:t>
      </w:r>
      <w:r>
        <w:rPr>
          <w:rFonts w:asciiTheme="minorHAnsi" w:hAnsiTheme="minorHAnsi" w:cstheme="minorHAnsi"/>
          <w:sz w:val="24"/>
          <w:szCs w:val="24"/>
        </w:rPr>
        <w:t xml:space="preserve">to </w:t>
      </w:r>
      <w:r w:rsidRPr="00C35AE1">
        <w:rPr>
          <w:rFonts w:asciiTheme="minorHAnsi" w:hAnsiTheme="minorHAnsi" w:cstheme="minorHAnsi"/>
          <w:sz w:val="24"/>
          <w:szCs w:val="24"/>
        </w:rPr>
        <w:t>3:30 p</w:t>
      </w:r>
      <w:r>
        <w:rPr>
          <w:rFonts w:asciiTheme="minorHAnsi" w:hAnsiTheme="minorHAnsi" w:cstheme="minorHAnsi"/>
          <w:sz w:val="24"/>
          <w:szCs w:val="24"/>
        </w:rPr>
        <w:t>.m.</w:t>
      </w:r>
      <w:r w:rsidRPr="00C35AE1">
        <w:rPr>
          <w:rFonts w:asciiTheme="minorHAnsi" w:hAnsiTheme="minorHAnsi" w:cstheme="minorHAnsi"/>
          <w:sz w:val="24"/>
          <w:szCs w:val="24"/>
        </w:rPr>
        <w:t>, and Tuesday and Thursday 9 a</w:t>
      </w:r>
      <w:r>
        <w:rPr>
          <w:rFonts w:asciiTheme="minorHAnsi" w:hAnsiTheme="minorHAnsi" w:cstheme="minorHAnsi"/>
          <w:sz w:val="24"/>
          <w:szCs w:val="24"/>
        </w:rPr>
        <w:t>.m.</w:t>
      </w:r>
      <w:r w:rsidRPr="00C35AE1">
        <w:rPr>
          <w:rFonts w:asciiTheme="minorHAnsi" w:hAnsiTheme="minorHAnsi" w:cstheme="minorHAnsi"/>
          <w:sz w:val="24"/>
          <w:szCs w:val="24"/>
        </w:rPr>
        <w:t xml:space="preserve"> – </w:t>
      </w:r>
      <w:r>
        <w:rPr>
          <w:rFonts w:asciiTheme="minorHAnsi" w:hAnsiTheme="minorHAnsi" w:cstheme="minorHAnsi"/>
          <w:sz w:val="24"/>
          <w:szCs w:val="24"/>
        </w:rPr>
        <w:t xml:space="preserve">to </w:t>
      </w:r>
      <w:r w:rsidRPr="00C35AE1">
        <w:rPr>
          <w:rFonts w:asciiTheme="minorHAnsi" w:hAnsiTheme="minorHAnsi" w:cstheme="minorHAnsi"/>
          <w:sz w:val="24"/>
          <w:szCs w:val="24"/>
        </w:rPr>
        <w:t>8 p</w:t>
      </w:r>
      <w:r>
        <w:rPr>
          <w:rFonts w:asciiTheme="minorHAnsi" w:hAnsiTheme="minorHAnsi" w:cstheme="minorHAnsi"/>
          <w:sz w:val="24"/>
          <w:szCs w:val="24"/>
        </w:rPr>
        <w:t>.</w:t>
      </w:r>
      <w:r w:rsidRPr="00C35AE1">
        <w:rPr>
          <w:rFonts w:asciiTheme="minorHAnsi" w:hAnsiTheme="minorHAnsi" w:cstheme="minorHAnsi"/>
          <w:sz w:val="24"/>
          <w:szCs w:val="24"/>
        </w:rPr>
        <w:t>m.  Another great source of information is the center’s website at northamptonsc.com.</w:t>
      </w:r>
    </w:p>
    <w:p w14:paraId="71916967" w14:textId="77777777" w:rsidR="00DF008A" w:rsidRPr="00DF008A" w:rsidRDefault="00DF008A" w:rsidP="00DF008A">
      <w:pPr>
        <w:pStyle w:val="ListParagraph"/>
        <w:rPr>
          <w:sz w:val="24"/>
          <w:szCs w:val="24"/>
        </w:rPr>
      </w:pPr>
    </w:p>
    <w:p w14:paraId="00897619" w14:textId="77777777" w:rsidR="004B44A5" w:rsidRPr="00E71E55" w:rsidRDefault="004B44A5" w:rsidP="004B44A5">
      <w:pPr>
        <w:pStyle w:val="xmsonormal"/>
        <w:numPr>
          <w:ilvl w:val="0"/>
          <w:numId w:val="31"/>
        </w:numPr>
        <w:rPr>
          <w:sz w:val="24"/>
          <w:szCs w:val="24"/>
        </w:rPr>
      </w:pPr>
      <w:r w:rsidRPr="00E71E55">
        <w:rPr>
          <w:sz w:val="24"/>
          <w:szCs w:val="24"/>
        </w:rPr>
        <w:t xml:space="preserve">The Parks and Recreation Department has just added new programs: </w:t>
      </w:r>
    </w:p>
    <w:p w14:paraId="34845D39" w14:textId="77777777" w:rsidR="004B44A5" w:rsidRPr="00E71E55" w:rsidRDefault="004B44A5" w:rsidP="004B44A5">
      <w:pPr>
        <w:pStyle w:val="xmsonormal"/>
        <w:numPr>
          <w:ilvl w:val="0"/>
          <w:numId w:val="32"/>
        </w:numPr>
        <w:rPr>
          <w:rFonts w:asciiTheme="minorHAnsi" w:hAnsiTheme="minorHAnsi" w:cstheme="minorHAnsi"/>
          <w:sz w:val="24"/>
          <w:szCs w:val="24"/>
        </w:rPr>
      </w:pPr>
      <w:r w:rsidRPr="00E71E55">
        <w:rPr>
          <w:sz w:val="24"/>
          <w:szCs w:val="24"/>
        </w:rPr>
        <w:t xml:space="preserve">Morning Beginner Pickleball </w:t>
      </w:r>
    </w:p>
    <w:p w14:paraId="54F919C4" w14:textId="77777777" w:rsidR="004B44A5" w:rsidRPr="00E71E55" w:rsidRDefault="004B44A5" w:rsidP="004B44A5">
      <w:pPr>
        <w:pStyle w:val="xmsonormal"/>
        <w:ind w:left="1440" w:firstLine="720"/>
        <w:rPr>
          <w:rFonts w:asciiTheme="minorHAnsi" w:hAnsiTheme="minorHAnsi" w:cstheme="minorHAnsi"/>
          <w:sz w:val="24"/>
          <w:szCs w:val="24"/>
        </w:rPr>
      </w:pPr>
      <w:r w:rsidRPr="00E71E55">
        <w:rPr>
          <w:sz w:val="24"/>
          <w:szCs w:val="24"/>
        </w:rPr>
        <w:t>9 AM and 10 AM four-week sessions starting Tuesday, November 7.</w:t>
      </w:r>
    </w:p>
    <w:p w14:paraId="735E532C" w14:textId="77777777" w:rsidR="004B44A5" w:rsidRPr="00E71E55" w:rsidRDefault="004B44A5" w:rsidP="004B44A5">
      <w:pPr>
        <w:pStyle w:val="xmsonormal"/>
        <w:numPr>
          <w:ilvl w:val="0"/>
          <w:numId w:val="32"/>
        </w:numPr>
        <w:rPr>
          <w:rFonts w:asciiTheme="minorHAnsi" w:hAnsiTheme="minorHAnsi" w:cstheme="minorHAnsi"/>
          <w:sz w:val="24"/>
          <w:szCs w:val="24"/>
        </w:rPr>
      </w:pPr>
      <w:r w:rsidRPr="00E71E55">
        <w:rPr>
          <w:rFonts w:asciiTheme="minorHAnsi" w:hAnsiTheme="minorHAnsi" w:cstheme="minorHAnsi"/>
          <w:sz w:val="24"/>
          <w:szCs w:val="24"/>
        </w:rPr>
        <w:t>Family Cupcake Decorating:</w:t>
      </w:r>
    </w:p>
    <w:p w14:paraId="04A9B4C7" w14:textId="77777777" w:rsidR="004B44A5" w:rsidRPr="00E71E55" w:rsidRDefault="004B44A5" w:rsidP="004B44A5">
      <w:pPr>
        <w:pStyle w:val="xmsolistparagraph"/>
        <w:rPr>
          <w:rFonts w:asciiTheme="minorHAnsi" w:eastAsia="Times New Roman" w:hAnsiTheme="minorHAnsi" w:cstheme="minorHAnsi"/>
          <w:sz w:val="24"/>
          <w:szCs w:val="24"/>
        </w:rPr>
      </w:pPr>
      <w:r w:rsidRPr="00E71E55">
        <w:rPr>
          <w:rFonts w:asciiTheme="minorHAnsi" w:eastAsia="Times New Roman" w:hAnsiTheme="minorHAnsi" w:cstheme="minorHAnsi"/>
          <w:sz w:val="24"/>
          <w:szCs w:val="24"/>
        </w:rPr>
        <w:t xml:space="preserve">      </w:t>
      </w:r>
      <w:r w:rsidRPr="00E71E55">
        <w:rPr>
          <w:rFonts w:asciiTheme="minorHAnsi" w:eastAsia="Times New Roman" w:hAnsiTheme="minorHAnsi" w:cstheme="minorHAnsi"/>
          <w:sz w:val="24"/>
          <w:szCs w:val="24"/>
        </w:rPr>
        <w:tab/>
      </w:r>
      <w:r w:rsidRPr="00E71E55">
        <w:rPr>
          <w:rFonts w:asciiTheme="minorHAnsi" w:eastAsia="Times New Roman" w:hAnsiTheme="minorHAnsi" w:cstheme="minorHAnsi"/>
          <w:sz w:val="24"/>
          <w:szCs w:val="24"/>
        </w:rPr>
        <w:tab/>
        <w:t>Holiday Cupcake Decorating Friday, 12/15 from 6:30-7:30pm</w:t>
      </w:r>
    </w:p>
    <w:p w14:paraId="05D69AC3" w14:textId="59EBECA3" w:rsidR="004B44A5" w:rsidRPr="00E71E55" w:rsidRDefault="004B44A5" w:rsidP="004925ED">
      <w:pPr>
        <w:pStyle w:val="xmsonormal"/>
        <w:numPr>
          <w:ilvl w:val="0"/>
          <w:numId w:val="32"/>
        </w:numPr>
        <w:rPr>
          <w:rFonts w:asciiTheme="minorHAnsi" w:hAnsiTheme="minorHAnsi" w:cstheme="minorHAnsi"/>
          <w:sz w:val="24"/>
          <w:szCs w:val="24"/>
        </w:rPr>
      </w:pPr>
      <w:r w:rsidRPr="00E71E55">
        <w:rPr>
          <w:rFonts w:asciiTheme="minorHAnsi" w:hAnsiTheme="minorHAnsi" w:cstheme="minorHAnsi"/>
          <w:sz w:val="24"/>
          <w:szCs w:val="24"/>
        </w:rPr>
        <w:t>GIRLS NIGHT OUT (BYOB)</w:t>
      </w:r>
    </w:p>
    <w:p w14:paraId="14FBEB82" w14:textId="77777777" w:rsidR="004B44A5" w:rsidRPr="00E71E55" w:rsidRDefault="004B44A5" w:rsidP="004B44A5">
      <w:pPr>
        <w:pStyle w:val="xmsolistparagraph"/>
        <w:rPr>
          <w:rFonts w:asciiTheme="minorHAnsi" w:eastAsia="Times New Roman" w:hAnsiTheme="minorHAnsi" w:cstheme="minorHAnsi"/>
          <w:sz w:val="24"/>
          <w:szCs w:val="24"/>
        </w:rPr>
      </w:pPr>
      <w:r w:rsidRPr="00E71E55">
        <w:rPr>
          <w:rFonts w:asciiTheme="minorHAnsi" w:eastAsia="Times New Roman" w:hAnsiTheme="minorHAnsi" w:cstheme="minorHAnsi"/>
          <w:sz w:val="24"/>
          <w:szCs w:val="24"/>
        </w:rPr>
        <w:t xml:space="preserve">      </w:t>
      </w:r>
      <w:r w:rsidRPr="00E71E55">
        <w:rPr>
          <w:rFonts w:asciiTheme="minorHAnsi" w:eastAsia="Times New Roman" w:hAnsiTheme="minorHAnsi" w:cstheme="minorHAnsi"/>
          <w:sz w:val="24"/>
          <w:szCs w:val="24"/>
        </w:rPr>
        <w:tab/>
      </w:r>
      <w:r w:rsidRPr="00E71E55">
        <w:rPr>
          <w:rFonts w:asciiTheme="minorHAnsi" w:eastAsia="Times New Roman" w:hAnsiTheme="minorHAnsi" w:cstheme="minorHAnsi"/>
          <w:sz w:val="24"/>
          <w:szCs w:val="24"/>
        </w:rPr>
        <w:tab/>
        <w:t>Cupcakes and Cocktails 1/21 from 6:30-7:30  pm</w:t>
      </w:r>
    </w:p>
    <w:p w14:paraId="1F868457" w14:textId="77777777" w:rsidR="004B44A5" w:rsidRPr="00E71E55" w:rsidRDefault="004B44A5" w:rsidP="004B44A5">
      <w:pPr>
        <w:pStyle w:val="ListParagraph"/>
        <w:rPr>
          <w:sz w:val="24"/>
          <w:szCs w:val="24"/>
        </w:rPr>
      </w:pPr>
    </w:p>
    <w:p w14:paraId="068FB43B" w14:textId="77777777" w:rsidR="004B44A5" w:rsidRDefault="004B44A5" w:rsidP="001A25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ind w:right="0"/>
        <w:contextualSpacing/>
        <w:rPr>
          <w:sz w:val="24"/>
          <w:szCs w:val="24"/>
        </w:rPr>
      </w:pPr>
      <w:r w:rsidRPr="00E71E55">
        <w:rPr>
          <w:sz w:val="24"/>
          <w:szCs w:val="24"/>
        </w:rPr>
        <w:lastRenderedPageBreak/>
        <w:t>On Friday, October 13</w:t>
      </w:r>
      <w:r w:rsidRPr="00E71E55">
        <w:rPr>
          <w:sz w:val="24"/>
          <w:szCs w:val="24"/>
          <w:vertAlign w:val="superscript"/>
        </w:rPr>
        <w:t>th</w:t>
      </w:r>
      <w:r w:rsidRPr="00E71E55">
        <w:rPr>
          <w:sz w:val="24"/>
          <w:szCs w:val="24"/>
        </w:rPr>
        <w:t>, 150 residents participated in “Star Gazing in the Park.”  Special thanks to the Bucks-Mont Astronomical Association for providing information on the planets during our Solar Walk.  They concentrated on Jupiter and Saturn, as they were highly visible that night – all who participated got to see both planets through their telescopes and it was a sight they won’t soon forget.</w:t>
      </w:r>
    </w:p>
    <w:p w14:paraId="2DAA5A09" w14:textId="77777777" w:rsidR="001A2587" w:rsidRPr="001A2587" w:rsidRDefault="001A2587" w:rsidP="001A2587">
      <w:pPr>
        <w:pBdr>
          <w:top w:val="none" w:sz="0" w:space="0" w:color="auto"/>
          <w:left w:val="none" w:sz="0" w:space="0" w:color="auto"/>
          <w:bottom w:val="none" w:sz="0" w:space="0" w:color="auto"/>
          <w:right w:val="none" w:sz="0" w:space="0" w:color="auto"/>
          <w:between w:val="none" w:sz="0" w:space="0" w:color="auto"/>
        </w:pBdr>
        <w:contextualSpacing/>
      </w:pPr>
    </w:p>
    <w:p w14:paraId="319B76C5" w14:textId="77777777" w:rsidR="004B44A5" w:rsidRDefault="004B44A5" w:rsidP="001A258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720" w:right="0" w:hanging="270"/>
        <w:contextualSpacing/>
        <w:rPr>
          <w:sz w:val="24"/>
          <w:szCs w:val="24"/>
        </w:rPr>
      </w:pPr>
      <w:r w:rsidRPr="00E71E55">
        <w:rPr>
          <w:sz w:val="24"/>
          <w:szCs w:val="24"/>
        </w:rPr>
        <w:t>Check out Scarecrow Row on display now in the Municipal Park.  Local Businesses and Residents have entered a scarecrow for your judging!  Visit the park and vote for your favorite entry!</w:t>
      </w:r>
    </w:p>
    <w:p w14:paraId="1BB27EA2" w14:textId="77777777" w:rsidR="001A2587" w:rsidRPr="001A2587" w:rsidRDefault="001A2587" w:rsidP="001A2587">
      <w:pPr>
        <w:pBdr>
          <w:top w:val="none" w:sz="0" w:space="0" w:color="auto"/>
          <w:left w:val="none" w:sz="0" w:space="0" w:color="auto"/>
          <w:bottom w:val="none" w:sz="0" w:space="0" w:color="auto"/>
          <w:right w:val="none" w:sz="0" w:space="0" w:color="auto"/>
          <w:between w:val="none" w:sz="0" w:space="0" w:color="auto"/>
        </w:pBdr>
        <w:contextualSpacing/>
      </w:pPr>
    </w:p>
    <w:p w14:paraId="087B4B85" w14:textId="378D42B0" w:rsidR="004B44A5" w:rsidRDefault="004B44A5" w:rsidP="001A25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ind w:right="0"/>
        <w:contextualSpacing/>
        <w:rPr>
          <w:sz w:val="24"/>
          <w:szCs w:val="24"/>
        </w:rPr>
      </w:pPr>
      <w:r w:rsidRPr="00E71E55">
        <w:rPr>
          <w:sz w:val="24"/>
          <w:szCs w:val="24"/>
        </w:rPr>
        <w:t>Halloween Happening will take this Saturday, October 28 at 11 AM in the Municipal Park. Enjoy the costume parade, DJ</w:t>
      </w:r>
      <w:r w:rsidR="0025327E">
        <w:rPr>
          <w:sz w:val="24"/>
          <w:szCs w:val="24"/>
        </w:rPr>
        <w:t>,</w:t>
      </w:r>
      <w:r w:rsidRPr="00E71E55">
        <w:rPr>
          <w:sz w:val="24"/>
          <w:szCs w:val="24"/>
        </w:rPr>
        <w:t xml:space="preserve"> and entertainment.  Trophies will be awarded for best costume and the first 300 participants will receive a free treat bag!</w:t>
      </w:r>
    </w:p>
    <w:p w14:paraId="0CB6913E" w14:textId="77777777" w:rsidR="001A2587" w:rsidRPr="001A2587" w:rsidRDefault="001A2587" w:rsidP="001A2587">
      <w:pPr>
        <w:pBdr>
          <w:top w:val="none" w:sz="0" w:space="0" w:color="auto"/>
          <w:left w:val="none" w:sz="0" w:space="0" w:color="auto"/>
          <w:bottom w:val="none" w:sz="0" w:space="0" w:color="auto"/>
          <w:right w:val="none" w:sz="0" w:space="0" w:color="auto"/>
          <w:between w:val="none" w:sz="0" w:space="0" w:color="auto"/>
        </w:pBdr>
        <w:contextualSpacing/>
      </w:pPr>
    </w:p>
    <w:p w14:paraId="35D8F632" w14:textId="69BEBAC1" w:rsidR="001A2587" w:rsidRDefault="004B44A5" w:rsidP="001A25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ind w:right="0"/>
        <w:contextualSpacing/>
        <w:rPr>
          <w:sz w:val="24"/>
          <w:szCs w:val="24"/>
        </w:rPr>
      </w:pPr>
      <w:r w:rsidRPr="001A2587">
        <w:rPr>
          <w:sz w:val="24"/>
          <w:szCs w:val="24"/>
        </w:rPr>
        <w:t>Saturday, December 16 is Northampton Township’s Annual Storytime with Mrs. Claus.  This popular special event is still available and will fill fast.</w:t>
      </w:r>
    </w:p>
    <w:p w14:paraId="146BD8FF" w14:textId="77777777" w:rsidR="001A2587" w:rsidRPr="001A2587" w:rsidRDefault="001A2587" w:rsidP="001A2587">
      <w:pPr>
        <w:pStyle w:val="ListParagraph"/>
        <w:rPr>
          <w:sz w:val="24"/>
          <w:szCs w:val="24"/>
        </w:rPr>
      </w:pPr>
    </w:p>
    <w:p w14:paraId="500416D3" w14:textId="77777777" w:rsidR="00007962" w:rsidRDefault="003323EB" w:rsidP="001A258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ind w:right="0"/>
        <w:contextualSpacing/>
        <w:rPr>
          <w:sz w:val="24"/>
          <w:szCs w:val="24"/>
        </w:rPr>
      </w:pPr>
      <w:r w:rsidRPr="00F4591D">
        <w:rPr>
          <w:sz w:val="24"/>
          <w:szCs w:val="24"/>
        </w:rPr>
        <w:t xml:space="preserve">The Parks and Recreation Fall Brochure is in resident mailboxes and online.   To view the full schedule of classes, visit our website </w:t>
      </w:r>
      <w:hyperlink r:id="rId8">
        <w:r w:rsidRPr="00F4591D">
          <w:rPr>
            <w:rStyle w:val="Hyperlink"/>
            <w:sz w:val="24"/>
            <w:szCs w:val="24"/>
          </w:rPr>
          <w:t>www.northamptonrec.com</w:t>
        </w:r>
      </w:hyperlink>
      <w:r w:rsidRPr="00F4591D">
        <w:rPr>
          <w:sz w:val="24"/>
          <w:szCs w:val="24"/>
        </w:rPr>
        <w:t xml:space="preserve"> for up-to-date class information. </w:t>
      </w:r>
    </w:p>
    <w:p w14:paraId="591F8830" w14:textId="77777777" w:rsidR="00007962" w:rsidRPr="00007962" w:rsidRDefault="00007962" w:rsidP="00007962">
      <w:pPr>
        <w:pBdr>
          <w:top w:val="none" w:sz="0" w:space="0" w:color="auto"/>
          <w:left w:val="none" w:sz="0" w:space="0" w:color="auto"/>
          <w:bottom w:val="none" w:sz="0" w:space="0" w:color="auto"/>
          <w:right w:val="none" w:sz="0" w:space="0" w:color="auto"/>
          <w:between w:val="none" w:sz="0" w:space="0" w:color="auto"/>
        </w:pBdr>
        <w:ind w:left="360"/>
        <w:contextualSpacing/>
      </w:pPr>
    </w:p>
    <w:p w14:paraId="364BECBF" w14:textId="3E5B29D0" w:rsidR="00DC2DEC" w:rsidRPr="00DC2DEC" w:rsidRDefault="0079177E" w:rsidP="0031496A">
      <w:pPr>
        <w:tabs>
          <w:tab w:val="left" w:pos="450"/>
        </w:tabs>
        <w:spacing w:after="120"/>
        <w:jc w:val="both"/>
        <w:rPr>
          <w:rFonts w:ascii="Calibri" w:eastAsia="Calibri" w:hAnsi="Calibri" w:cs="Calibri"/>
          <w:color w:val="000000"/>
          <w:u w:color="000000"/>
        </w:rPr>
      </w:pPr>
      <w:r>
        <w:rPr>
          <w:rFonts w:ascii="Calibri" w:eastAsia="Calibri" w:hAnsi="Calibri" w:cs="Calibri"/>
          <w:color w:val="000000"/>
          <w:u w:color="000000"/>
        </w:rPr>
        <w:t>Mrs. Gasper made the following announcements:</w:t>
      </w:r>
    </w:p>
    <w:p w14:paraId="35A91218" w14:textId="0E180A1B" w:rsidR="0018591C" w:rsidRDefault="0018591C" w:rsidP="0018591C">
      <w:pPr>
        <w:numPr>
          <w:ilvl w:val="0"/>
          <w:numId w:val="14"/>
        </w:numPr>
        <w:jc w:val="both"/>
        <w:rPr>
          <w:rFonts w:ascii="Calibri" w:eastAsia="Calibri" w:hAnsi="Calibri" w:cs="Calibri"/>
          <w:color w:val="000000" w:themeColor="text1"/>
          <w:u w:color="000000"/>
        </w:rPr>
      </w:pPr>
      <w:r>
        <w:rPr>
          <w:rFonts w:ascii="Calibri" w:eastAsia="Calibri" w:hAnsi="Calibri" w:cs="Calibri"/>
          <w:color w:val="000000" w:themeColor="text1"/>
          <w:u w:color="000000"/>
        </w:rPr>
        <w:t>T</w:t>
      </w:r>
      <w:r>
        <w:rPr>
          <w:rFonts w:ascii="Calibri" w:eastAsia="Calibri" w:hAnsi="Calibri" w:cs="Calibri"/>
          <w:color w:val="000000" w:themeColor="text1"/>
          <w:u w:color="000000"/>
        </w:rPr>
        <w:t xml:space="preserve">he Veterans Advisory Commission </w:t>
      </w:r>
      <w:r>
        <w:rPr>
          <w:rFonts w:ascii="Calibri" w:eastAsia="Calibri" w:hAnsi="Calibri" w:cs="Calibri"/>
          <w:color w:val="000000" w:themeColor="text1"/>
          <w:u w:color="000000"/>
        </w:rPr>
        <w:t>is still looking</w:t>
      </w:r>
      <w:r>
        <w:rPr>
          <w:rFonts w:ascii="Calibri" w:eastAsia="Calibri" w:hAnsi="Calibri" w:cs="Calibri"/>
          <w:color w:val="000000" w:themeColor="text1"/>
          <w:u w:color="000000"/>
        </w:rPr>
        <w:t xml:space="preserve"> </w:t>
      </w:r>
      <w:r w:rsidR="0048626C">
        <w:rPr>
          <w:rFonts w:ascii="Calibri" w:eastAsia="Calibri" w:hAnsi="Calibri" w:cs="Calibri"/>
          <w:color w:val="000000" w:themeColor="text1"/>
          <w:u w:color="000000"/>
        </w:rPr>
        <w:t>for</w:t>
      </w:r>
      <w:r>
        <w:rPr>
          <w:rFonts w:ascii="Calibri" w:eastAsia="Calibri" w:hAnsi="Calibri" w:cs="Calibri"/>
          <w:color w:val="000000" w:themeColor="text1"/>
          <w:u w:color="000000"/>
        </w:rPr>
        <w:t xml:space="preserve"> veterans to </w:t>
      </w:r>
      <w:r w:rsidR="0048626C">
        <w:rPr>
          <w:rFonts w:ascii="Calibri" w:eastAsia="Calibri" w:hAnsi="Calibri" w:cs="Calibri"/>
          <w:color w:val="000000" w:themeColor="text1"/>
          <w:u w:color="000000"/>
        </w:rPr>
        <w:t xml:space="preserve">add to </w:t>
      </w:r>
      <w:r>
        <w:rPr>
          <w:rFonts w:ascii="Calibri" w:eastAsia="Calibri" w:hAnsi="Calibri" w:cs="Calibri"/>
          <w:color w:val="000000" w:themeColor="text1"/>
          <w:u w:color="000000"/>
        </w:rPr>
        <w:t>their Veterans Roster</w:t>
      </w:r>
      <w:r w:rsidR="0048626C">
        <w:rPr>
          <w:rFonts w:ascii="Calibri" w:eastAsia="Calibri" w:hAnsi="Calibri" w:cs="Calibri"/>
          <w:color w:val="000000" w:themeColor="text1"/>
          <w:u w:color="000000"/>
        </w:rPr>
        <w:t>.</w:t>
      </w:r>
    </w:p>
    <w:p w14:paraId="3227F152" w14:textId="77777777" w:rsidR="0018591C" w:rsidRDefault="0018591C" w:rsidP="0018591C">
      <w:pPr>
        <w:pStyle w:val="ListParagraph"/>
        <w:rPr>
          <w:color w:val="000000" w:themeColor="text1"/>
        </w:rPr>
      </w:pPr>
    </w:p>
    <w:p w14:paraId="23065BCD" w14:textId="76500F84" w:rsidR="0018591C" w:rsidRPr="00F413C6" w:rsidRDefault="0048626C" w:rsidP="00CE634D">
      <w:pPr>
        <w:numPr>
          <w:ilvl w:val="0"/>
          <w:numId w:val="14"/>
        </w:numPr>
        <w:spacing w:after="120" w:line="259" w:lineRule="auto"/>
        <w:jc w:val="both"/>
      </w:pPr>
      <w:r w:rsidRPr="00F413C6">
        <w:rPr>
          <w:rFonts w:ascii="Calibri" w:eastAsia="Calibri" w:hAnsi="Calibri" w:cs="Calibri"/>
          <w:color w:val="000000" w:themeColor="text1"/>
          <w:u w:color="000000"/>
        </w:rPr>
        <w:t xml:space="preserve">The location has moved for </w:t>
      </w:r>
      <w:r w:rsidR="0018591C" w:rsidRPr="00F413C6">
        <w:rPr>
          <w:rFonts w:ascii="Calibri" w:eastAsia="Calibri" w:hAnsi="Calibri" w:cs="Calibri"/>
          <w:color w:val="000000" w:themeColor="text1"/>
          <w:u w:color="000000"/>
        </w:rPr>
        <w:t xml:space="preserve">Veterans Day </w:t>
      </w:r>
      <w:r w:rsidR="007C75D7" w:rsidRPr="00F413C6">
        <w:rPr>
          <w:rFonts w:ascii="Calibri" w:eastAsia="Calibri" w:hAnsi="Calibri" w:cs="Calibri"/>
          <w:color w:val="000000" w:themeColor="text1"/>
          <w:u w:color="000000"/>
        </w:rPr>
        <w:t>and will now be held at the CR STAR School, 30 Upper Holland, Road,</w:t>
      </w:r>
      <w:r w:rsidR="0018591C" w:rsidRPr="00F413C6">
        <w:rPr>
          <w:rFonts w:ascii="Calibri" w:eastAsia="Calibri" w:hAnsi="Calibri" w:cs="Calibri"/>
          <w:color w:val="000000" w:themeColor="text1"/>
          <w:u w:color="000000"/>
        </w:rPr>
        <w:t xml:space="preserve"> on November 11, 2023, at 10:00 am</w:t>
      </w:r>
      <w:r w:rsidR="00F413C6">
        <w:rPr>
          <w:rFonts w:ascii="Calibri" w:eastAsia="Calibri" w:hAnsi="Calibri" w:cs="Calibri"/>
          <w:color w:val="000000" w:themeColor="text1"/>
          <w:u w:color="000000"/>
        </w:rPr>
        <w:t xml:space="preserve">. </w:t>
      </w:r>
      <w:r w:rsidR="0018591C" w:rsidRPr="00F413C6">
        <w:rPr>
          <w:rFonts w:ascii="Calibri" w:eastAsia="Calibri" w:hAnsi="Calibri" w:cs="Calibri"/>
          <w:color w:val="000000" w:themeColor="text1"/>
          <w:u w:color="000000"/>
        </w:rPr>
        <w:t>The Veteran</w:t>
      </w:r>
      <w:r w:rsidR="000D62E4" w:rsidRPr="00F413C6">
        <w:rPr>
          <w:rFonts w:ascii="Calibri" w:eastAsia="Calibri" w:hAnsi="Calibri" w:cs="Calibri"/>
          <w:color w:val="000000" w:themeColor="text1"/>
          <w:u w:color="000000"/>
        </w:rPr>
        <w:t>'</w:t>
      </w:r>
      <w:r w:rsidR="0018591C" w:rsidRPr="00F413C6">
        <w:rPr>
          <w:rFonts w:ascii="Calibri" w:eastAsia="Calibri" w:hAnsi="Calibri" w:cs="Calibri"/>
          <w:color w:val="000000" w:themeColor="text1"/>
          <w:u w:color="000000"/>
        </w:rPr>
        <w:t xml:space="preserve">s bricks that have been purchased will be </w:t>
      </w:r>
      <w:r w:rsidR="006569DA">
        <w:rPr>
          <w:rFonts w:ascii="Calibri" w:eastAsia="Calibri" w:hAnsi="Calibri" w:cs="Calibri"/>
          <w:color w:val="000000" w:themeColor="text1"/>
          <w:u w:color="000000"/>
        </w:rPr>
        <w:t>showcased</w:t>
      </w:r>
      <w:r w:rsidR="00F413C6" w:rsidRPr="00F413C6">
        <w:rPr>
          <w:rFonts w:ascii="Calibri" w:eastAsia="Calibri" w:hAnsi="Calibri" w:cs="Calibri"/>
          <w:color w:val="000000" w:themeColor="text1"/>
          <w:u w:color="000000"/>
        </w:rPr>
        <w:t xml:space="preserve">, the Council Rock South Marching Band will perform, and a couple of local veterans will be honored. </w:t>
      </w:r>
    </w:p>
    <w:p w14:paraId="7D3FCEAA" w14:textId="652999A3" w:rsidR="002E52AD" w:rsidRPr="002E52AD" w:rsidRDefault="002E52AD" w:rsidP="006569DA">
      <w:pPr>
        <w:pStyle w:val="ListParagraph"/>
        <w:numPr>
          <w:ilvl w:val="0"/>
          <w:numId w:val="14"/>
        </w:numPr>
        <w:ind w:right="0"/>
        <w:rPr>
          <w:sz w:val="24"/>
          <w:szCs w:val="24"/>
        </w:rPr>
      </w:pPr>
      <w:r w:rsidRPr="002E52AD">
        <w:rPr>
          <w:sz w:val="24"/>
          <w:szCs w:val="24"/>
        </w:rPr>
        <w:t xml:space="preserve">After the Board of Supervisors formally adopted the 2023-2026 Strategic Plan for the library, the Plan </w:t>
      </w:r>
      <w:r w:rsidR="006569DA">
        <w:rPr>
          <w:sz w:val="24"/>
          <w:szCs w:val="24"/>
        </w:rPr>
        <w:t>was</w:t>
      </w:r>
      <w:r w:rsidRPr="002E52AD">
        <w:rPr>
          <w:sz w:val="24"/>
          <w:szCs w:val="24"/>
        </w:rPr>
        <w:t xml:space="preserve"> shared publicly at both Senator Farry’s Senior Expo and Northampton Day using posters and specially-made bookmarks.  The library has publicized the Plan on both its website homepage and with posts on social media.  The library has </w:t>
      </w:r>
      <w:r w:rsidR="006569DA">
        <w:rPr>
          <w:sz w:val="24"/>
          <w:szCs w:val="24"/>
        </w:rPr>
        <w:t>several</w:t>
      </w:r>
      <w:r w:rsidRPr="002E52AD">
        <w:rPr>
          <w:sz w:val="24"/>
          <w:szCs w:val="24"/>
        </w:rPr>
        <w:t xml:space="preserve"> posters hanging throughout the building where patrons can access the Plan using QR a code.</w:t>
      </w:r>
    </w:p>
    <w:p w14:paraId="13E84087" w14:textId="77777777" w:rsidR="002E52AD" w:rsidRPr="002E52AD" w:rsidRDefault="002E52AD" w:rsidP="006569DA">
      <w:pPr>
        <w:ind w:left="360"/>
      </w:pPr>
    </w:p>
    <w:p w14:paraId="50003CC1" w14:textId="77777777" w:rsidR="002E52AD" w:rsidRPr="002E52AD" w:rsidRDefault="002E52AD" w:rsidP="006569DA">
      <w:pPr>
        <w:pStyle w:val="ListParagraph"/>
        <w:numPr>
          <w:ilvl w:val="0"/>
          <w:numId w:val="14"/>
        </w:numPr>
        <w:ind w:right="0"/>
        <w:rPr>
          <w:sz w:val="24"/>
          <w:szCs w:val="24"/>
        </w:rPr>
      </w:pPr>
      <w:r w:rsidRPr="002E52AD">
        <w:rPr>
          <w:sz w:val="24"/>
          <w:szCs w:val="24"/>
        </w:rPr>
        <w:t>The Library Board has begun discussions on how best to structure the organization and planning of the implementation of the Strategic Plan.  Currently, the members are planning to split the responsibilities among all members to develop the first set and schedule of goals to be met within each of the 4 Priorities.  They were asked to consider which Priorities they’d like to be involved with. As these discussions develop into recommendations, they will be forwarded to the Board of Supervisors for consideration.</w:t>
      </w:r>
    </w:p>
    <w:p w14:paraId="34279D6B" w14:textId="77777777" w:rsidR="002E52AD" w:rsidRPr="00456440" w:rsidRDefault="002E52AD" w:rsidP="00456440">
      <w:pPr>
        <w:ind w:left="360"/>
      </w:pPr>
    </w:p>
    <w:p w14:paraId="6ECEDB86" w14:textId="77777777" w:rsidR="002E52AD" w:rsidRPr="002E52AD" w:rsidRDefault="002E52AD" w:rsidP="006569DA">
      <w:pPr>
        <w:pStyle w:val="ListParagraph"/>
        <w:numPr>
          <w:ilvl w:val="0"/>
          <w:numId w:val="14"/>
        </w:numPr>
        <w:ind w:right="0"/>
        <w:rPr>
          <w:sz w:val="24"/>
          <w:szCs w:val="24"/>
        </w:rPr>
      </w:pPr>
      <w:r w:rsidRPr="002E52AD">
        <w:rPr>
          <w:sz w:val="24"/>
          <w:szCs w:val="24"/>
        </w:rPr>
        <w:lastRenderedPageBreak/>
        <w:t xml:space="preserve">The Library Board is also planning to create an onboarding list of expectations of future Board members as they cycle onto the Library Board. </w:t>
      </w:r>
    </w:p>
    <w:p w14:paraId="10C892BA" w14:textId="77777777" w:rsidR="002E52AD" w:rsidRPr="00456440" w:rsidRDefault="002E52AD" w:rsidP="006569DA">
      <w:pPr>
        <w:ind w:left="360"/>
      </w:pPr>
    </w:p>
    <w:p w14:paraId="79B1A489" w14:textId="77777777" w:rsidR="002E52AD" w:rsidRPr="002E52AD" w:rsidRDefault="002E52AD" w:rsidP="006569DA">
      <w:pPr>
        <w:pStyle w:val="ListParagraph"/>
        <w:numPr>
          <w:ilvl w:val="0"/>
          <w:numId w:val="14"/>
        </w:numPr>
        <w:ind w:right="0"/>
        <w:rPr>
          <w:sz w:val="24"/>
          <w:szCs w:val="24"/>
        </w:rPr>
      </w:pPr>
      <w:r w:rsidRPr="002E52AD">
        <w:rPr>
          <w:sz w:val="24"/>
          <w:szCs w:val="24"/>
        </w:rPr>
        <w:t>The library has exceeded 2,100 volunteer hours year-to-date for the first time since 2019.</w:t>
      </w:r>
    </w:p>
    <w:p w14:paraId="0B554819" w14:textId="57D2C418" w:rsidR="00130F2C" w:rsidRDefault="00130F2C" w:rsidP="006569DA">
      <w:pPr>
        <w:ind w:left="720"/>
        <w:jc w:val="both"/>
      </w:pPr>
    </w:p>
    <w:p w14:paraId="43B82922" w14:textId="2F70DABA" w:rsidR="005364DC" w:rsidRDefault="005364DC" w:rsidP="00B63D75">
      <w:pPr>
        <w:spacing w:after="120"/>
        <w:ind w:left="2160" w:hanging="2160"/>
        <w:jc w:val="both"/>
        <w:rPr>
          <w:rFonts w:ascii="Calibri" w:eastAsia="Calibri" w:hAnsi="Calibri" w:cs="Calibri"/>
          <w:color w:val="000000"/>
          <w:u w:color="000000"/>
        </w:rPr>
      </w:pPr>
      <w:bookmarkStart w:id="1" w:name="_Hlk138154544"/>
      <w:r>
        <w:rPr>
          <w:rFonts w:ascii="Calibri" w:eastAsia="Calibri" w:hAnsi="Calibri" w:cs="Calibri"/>
          <w:color w:val="000000"/>
          <w:u w:color="000000"/>
        </w:rPr>
        <w:t>Mr. Salzer</w:t>
      </w:r>
      <w:r w:rsidRPr="00DC2DEC">
        <w:rPr>
          <w:rFonts w:ascii="Calibri" w:eastAsia="Calibri" w:hAnsi="Calibri" w:cs="Calibri"/>
          <w:color w:val="000000"/>
          <w:u w:color="000000"/>
        </w:rPr>
        <w:t xml:space="preserve"> made the following announcements</w:t>
      </w:r>
      <w:r>
        <w:rPr>
          <w:rFonts w:ascii="Calibri" w:eastAsia="Calibri" w:hAnsi="Calibri" w:cs="Calibri"/>
          <w:color w:val="000000"/>
          <w:u w:color="000000"/>
        </w:rPr>
        <w:t>:</w:t>
      </w:r>
    </w:p>
    <w:bookmarkEnd w:id="1"/>
    <w:p w14:paraId="6FBFEA34" w14:textId="392975D7" w:rsidR="006A765B" w:rsidRPr="006A765B" w:rsidRDefault="00460E82" w:rsidP="006A765B">
      <w:pPr>
        <w:numPr>
          <w:ilvl w:val="0"/>
          <w:numId w:val="20"/>
        </w:numPr>
        <w:jc w:val="both"/>
        <w:rPr>
          <w:rFonts w:ascii="Calibri" w:eastAsia="Calibri" w:hAnsi="Calibri" w:cs="Calibri"/>
          <w:color w:val="000000"/>
          <w:sz w:val="22"/>
          <w:szCs w:val="22"/>
          <w:u w:color="000000"/>
        </w:rPr>
      </w:pPr>
      <w:r>
        <w:rPr>
          <w:rFonts w:ascii="Calibri" w:eastAsia="Calibri" w:hAnsi="Calibri" w:cs="Calibri"/>
          <w:color w:val="000000"/>
          <w:u w:color="000000"/>
        </w:rPr>
        <w:t xml:space="preserve">The Northampton Bucks County Municipal Authority presented its draft budget in October and expects to </w:t>
      </w:r>
      <w:r w:rsidR="006A765B">
        <w:rPr>
          <w:rFonts w:ascii="Calibri" w:eastAsia="Calibri" w:hAnsi="Calibri" w:cs="Calibri"/>
          <w:color w:val="000000"/>
          <w:u w:color="000000"/>
        </w:rPr>
        <w:t>vote on the final budget in November. There is no rate increase proposed.</w:t>
      </w:r>
    </w:p>
    <w:p w14:paraId="7876D831" w14:textId="77777777" w:rsidR="004E41F5" w:rsidRPr="00164A10" w:rsidRDefault="004E41F5" w:rsidP="004E41F5">
      <w:pPr>
        <w:jc w:val="both"/>
        <w:rPr>
          <w:rFonts w:ascii="Calibri" w:eastAsia="Calibri" w:hAnsi="Calibri" w:cs="Calibri"/>
          <w:color w:val="000000"/>
          <w:sz w:val="22"/>
          <w:szCs w:val="22"/>
          <w:u w:color="000000"/>
        </w:rPr>
      </w:pPr>
    </w:p>
    <w:p w14:paraId="4E680F1C" w14:textId="632696E7" w:rsidR="006A765B" w:rsidRDefault="008F0FF4" w:rsidP="006A765B">
      <w:pPr>
        <w:numPr>
          <w:ilvl w:val="0"/>
          <w:numId w:val="20"/>
        </w:numPr>
        <w:jc w:val="both"/>
        <w:rPr>
          <w:rFonts w:ascii="Calibri" w:eastAsia="Calibri" w:hAnsi="Calibri" w:cs="Calibri"/>
          <w:color w:val="000000"/>
          <w:u w:color="000000"/>
        </w:rPr>
      </w:pPr>
      <w:r>
        <w:rPr>
          <w:rFonts w:ascii="Calibri" w:eastAsia="Calibri" w:hAnsi="Calibri" w:cs="Calibri"/>
          <w:color w:val="000000"/>
          <w:u w:color="000000"/>
        </w:rPr>
        <w:t>K</w:t>
      </w:r>
      <w:r w:rsidR="00CC7973">
        <w:rPr>
          <w:rFonts w:ascii="Calibri" w:eastAsia="Calibri" w:hAnsi="Calibri" w:cs="Calibri"/>
          <w:color w:val="000000"/>
          <w:u w:color="000000"/>
        </w:rPr>
        <w:t>eep the vic</w:t>
      </w:r>
      <w:r>
        <w:rPr>
          <w:rFonts w:ascii="Calibri" w:eastAsia="Calibri" w:hAnsi="Calibri" w:cs="Calibri"/>
          <w:color w:val="000000"/>
          <w:u w:color="000000"/>
        </w:rPr>
        <w:t>ti</w:t>
      </w:r>
      <w:r w:rsidR="00CC7973">
        <w:rPr>
          <w:rFonts w:ascii="Calibri" w:eastAsia="Calibri" w:hAnsi="Calibri" w:cs="Calibri"/>
          <w:color w:val="000000"/>
          <w:u w:color="000000"/>
        </w:rPr>
        <w:t>ms of the terro</w:t>
      </w:r>
      <w:r>
        <w:rPr>
          <w:rFonts w:ascii="Calibri" w:eastAsia="Calibri" w:hAnsi="Calibri" w:cs="Calibri"/>
          <w:color w:val="000000"/>
          <w:u w:color="000000"/>
        </w:rPr>
        <w:t>r</w:t>
      </w:r>
      <w:r w:rsidR="00CC7973">
        <w:rPr>
          <w:rFonts w:ascii="Calibri" w:eastAsia="Calibri" w:hAnsi="Calibri" w:cs="Calibri"/>
          <w:color w:val="000000"/>
          <w:u w:color="000000"/>
        </w:rPr>
        <w:t>ist attacks</w:t>
      </w:r>
      <w:r>
        <w:rPr>
          <w:rFonts w:ascii="Calibri" w:eastAsia="Calibri" w:hAnsi="Calibri" w:cs="Calibri"/>
          <w:color w:val="000000"/>
          <w:u w:color="000000"/>
        </w:rPr>
        <w:t xml:space="preserve"> happening in Israel</w:t>
      </w:r>
      <w:r w:rsidR="00CC7973">
        <w:rPr>
          <w:rFonts w:ascii="Calibri" w:eastAsia="Calibri" w:hAnsi="Calibri" w:cs="Calibri"/>
          <w:color w:val="000000"/>
          <w:u w:color="000000"/>
        </w:rPr>
        <w:t xml:space="preserve"> in your thoughts during this horrific time. </w:t>
      </w:r>
    </w:p>
    <w:p w14:paraId="28BBA9E3" w14:textId="77777777" w:rsidR="00812373" w:rsidRDefault="00812373" w:rsidP="00812373">
      <w:pPr>
        <w:pStyle w:val="ListParagraph"/>
      </w:pPr>
    </w:p>
    <w:p w14:paraId="49AF4CDC" w14:textId="5F9D9734" w:rsidR="00812373" w:rsidRDefault="00812373" w:rsidP="00E252C7">
      <w:pPr>
        <w:pStyle w:val="ListParagraph"/>
        <w:spacing w:after="120"/>
        <w:rPr>
          <w:b/>
          <w:bCs/>
          <w:sz w:val="24"/>
          <w:szCs w:val="24"/>
          <w:u w:val="single"/>
        </w:rPr>
      </w:pPr>
      <w:r w:rsidRPr="00812373">
        <w:rPr>
          <w:b/>
          <w:bCs/>
          <w:sz w:val="24"/>
          <w:szCs w:val="24"/>
          <w:u w:val="single"/>
        </w:rPr>
        <w:t xml:space="preserve">Special Comments by Board Members: </w:t>
      </w:r>
    </w:p>
    <w:p w14:paraId="443CE4DD" w14:textId="79891DA4" w:rsidR="00812373" w:rsidRDefault="00CB44BD" w:rsidP="00124C45">
      <w:pPr>
        <w:pStyle w:val="ListParagraph"/>
        <w:ind w:left="0" w:right="0" w:firstLine="0"/>
        <w:rPr>
          <w:sz w:val="24"/>
          <w:szCs w:val="24"/>
        </w:rPr>
      </w:pPr>
      <w:r w:rsidRPr="00124C45">
        <w:rPr>
          <w:sz w:val="24"/>
          <w:szCs w:val="24"/>
        </w:rPr>
        <w:t xml:space="preserve">Each of the Board members took turns echoing Mr. Salzer’s comments and </w:t>
      </w:r>
      <w:r w:rsidR="00124C45" w:rsidRPr="00124C45">
        <w:rPr>
          <w:sz w:val="24"/>
          <w:szCs w:val="24"/>
        </w:rPr>
        <w:t xml:space="preserve">announced their support of Israel. </w:t>
      </w:r>
    </w:p>
    <w:p w14:paraId="0CDD7992" w14:textId="77777777" w:rsidR="00E252C7" w:rsidRPr="00124C45" w:rsidRDefault="00E252C7" w:rsidP="00124C45">
      <w:pPr>
        <w:pStyle w:val="ListParagraph"/>
        <w:ind w:left="0" w:right="0" w:firstLine="0"/>
        <w:rPr>
          <w:sz w:val="24"/>
          <w:szCs w:val="24"/>
        </w:rPr>
      </w:pPr>
    </w:p>
    <w:p w14:paraId="127A1758" w14:textId="0E4CB481" w:rsidR="009B233D" w:rsidRDefault="009B233D" w:rsidP="009B233D">
      <w:pPr>
        <w:spacing w:after="120"/>
        <w:ind w:left="2160" w:hanging="2160"/>
        <w:jc w:val="both"/>
        <w:rPr>
          <w:rFonts w:ascii="Calibri" w:eastAsia="Calibri" w:hAnsi="Calibri" w:cs="Calibri"/>
          <w:color w:val="000000"/>
          <w:u w:color="000000"/>
        </w:rPr>
      </w:pPr>
      <w:r>
        <w:rPr>
          <w:rFonts w:ascii="Calibri" w:eastAsia="Calibri" w:hAnsi="Calibri" w:cs="Calibri"/>
          <w:color w:val="000000"/>
          <w:u w:color="000000"/>
        </w:rPr>
        <w:t>Mr. Moore</w:t>
      </w:r>
      <w:r w:rsidRPr="00DC2DEC">
        <w:rPr>
          <w:rFonts w:ascii="Calibri" w:eastAsia="Calibri" w:hAnsi="Calibri" w:cs="Calibri"/>
          <w:color w:val="000000"/>
          <w:u w:color="000000"/>
        </w:rPr>
        <w:t xml:space="preserve"> made the following announcements</w:t>
      </w:r>
      <w:r>
        <w:rPr>
          <w:rFonts w:ascii="Calibri" w:eastAsia="Calibri" w:hAnsi="Calibri" w:cs="Calibri"/>
          <w:color w:val="000000"/>
          <w:u w:color="000000"/>
        </w:rPr>
        <w:t>:</w:t>
      </w:r>
    </w:p>
    <w:p w14:paraId="3DE9A3DC" w14:textId="48F2A644" w:rsidR="00C631B3" w:rsidRPr="00A5758E" w:rsidRDefault="00E252C7" w:rsidP="00A5758E">
      <w:pPr>
        <w:pStyle w:val="ListParagraph"/>
        <w:numPr>
          <w:ilvl w:val="0"/>
          <w:numId w:val="20"/>
        </w:numPr>
      </w:pPr>
      <w:r>
        <w:rPr>
          <w:sz w:val="24"/>
          <w:szCs w:val="24"/>
        </w:rPr>
        <w:t>The Zoning Hearing Board met on October 23</w:t>
      </w:r>
      <w:r w:rsidR="006479C3">
        <w:rPr>
          <w:sz w:val="24"/>
          <w:szCs w:val="24"/>
        </w:rPr>
        <w:t xml:space="preserve"> and several residential applications. Their next meeting is scheduled for November 13. </w:t>
      </w:r>
    </w:p>
    <w:p w14:paraId="0D425F50" w14:textId="77777777" w:rsidR="00A5758E" w:rsidRDefault="00A5758E" w:rsidP="00A5758E"/>
    <w:p w14:paraId="1EDFB1C0" w14:textId="72F5C03B" w:rsidR="00F940BA" w:rsidRPr="00F948AA" w:rsidRDefault="002E4B87" w:rsidP="00ED1044">
      <w:pPr>
        <w:pStyle w:val="ListParagraph"/>
        <w:numPr>
          <w:ilvl w:val="0"/>
          <w:numId w:val="20"/>
        </w:numPr>
      </w:pPr>
      <w:r w:rsidRPr="002E4B87">
        <w:rPr>
          <w:sz w:val="24"/>
          <w:szCs w:val="24"/>
        </w:rPr>
        <w:t xml:space="preserve">The Old Mill Race Inn is in Land Development to construct 39 Residential Condominiums above commercial offices. This plan should come before the Board </w:t>
      </w:r>
      <w:r w:rsidR="00431826">
        <w:rPr>
          <w:sz w:val="24"/>
          <w:szCs w:val="24"/>
        </w:rPr>
        <w:t>soon</w:t>
      </w:r>
      <w:r w:rsidR="00F948AA">
        <w:rPr>
          <w:sz w:val="24"/>
          <w:szCs w:val="24"/>
        </w:rPr>
        <w:t xml:space="preserve">. </w:t>
      </w:r>
    </w:p>
    <w:p w14:paraId="1F82E533" w14:textId="77777777" w:rsidR="00F948AA" w:rsidRDefault="00F948AA" w:rsidP="00F948AA">
      <w:pPr>
        <w:pStyle w:val="ListParagraph"/>
      </w:pPr>
    </w:p>
    <w:p w14:paraId="63B477B4" w14:textId="69172D15" w:rsidR="00E912AD" w:rsidRPr="005D3BCE" w:rsidRDefault="00F45027" w:rsidP="00372771">
      <w:pPr>
        <w:pStyle w:val="ListParagraph"/>
        <w:numPr>
          <w:ilvl w:val="0"/>
          <w:numId w:val="20"/>
        </w:numPr>
      </w:pPr>
      <w:r>
        <w:rPr>
          <w:sz w:val="24"/>
          <w:szCs w:val="24"/>
        </w:rPr>
        <w:t xml:space="preserve">A tour of the new </w:t>
      </w:r>
      <w:r w:rsidR="004A4FE5">
        <w:rPr>
          <w:sz w:val="24"/>
          <w:szCs w:val="24"/>
        </w:rPr>
        <w:t xml:space="preserve">Station 3 </w:t>
      </w:r>
      <w:r>
        <w:rPr>
          <w:sz w:val="24"/>
          <w:szCs w:val="24"/>
        </w:rPr>
        <w:t xml:space="preserve">Firehouse took place </w:t>
      </w:r>
      <w:r w:rsidR="004A4FE5">
        <w:rPr>
          <w:sz w:val="24"/>
          <w:szCs w:val="24"/>
        </w:rPr>
        <w:t>earlier in the week. The layout and design of the building is outstanding</w:t>
      </w:r>
      <w:r w:rsidR="00CF35AE">
        <w:rPr>
          <w:sz w:val="24"/>
          <w:szCs w:val="24"/>
        </w:rPr>
        <w:t xml:space="preserve">. Thanked Adam Selisker, </w:t>
      </w:r>
      <w:r w:rsidR="00431826">
        <w:rPr>
          <w:sz w:val="24"/>
          <w:szCs w:val="24"/>
        </w:rPr>
        <w:t>Robert</w:t>
      </w:r>
      <w:r w:rsidR="00CF35AE">
        <w:rPr>
          <w:sz w:val="24"/>
          <w:szCs w:val="24"/>
        </w:rPr>
        <w:t xml:space="preserve"> Pellegrino</w:t>
      </w:r>
      <w:r w:rsidR="00137FBD">
        <w:rPr>
          <w:sz w:val="24"/>
          <w:szCs w:val="24"/>
        </w:rPr>
        <w:t>,</w:t>
      </w:r>
      <w:r w:rsidR="00CF35AE">
        <w:rPr>
          <w:sz w:val="24"/>
          <w:szCs w:val="24"/>
        </w:rPr>
        <w:t xml:space="preserve"> and </w:t>
      </w:r>
      <w:r w:rsidR="00431826">
        <w:rPr>
          <w:sz w:val="24"/>
          <w:szCs w:val="24"/>
        </w:rPr>
        <w:t>William</w:t>
      </w:r>
      <w:r w:rsidR="00CF35AE">
        <w:rPr>
          <w:sz w:val="24"/>
          <w:szCs w:val="24"/>
        </w:rPr>
        <w:t xml:space="preserve"> Wert for all their hard</w:t>
      </w:r>
      <w:r w:rsidR="00431826">
        <w:rPr>
          <w:sz w:val="24"/>
          <w:szCs w:val="24"/>
        </w:rPr>
        <w:t xml:space="preserve"> </w:t>
      </w:r>
      <w:r w:rsidR="00CF35AE">
        <w:rPr>
          <w:sz w:val="24"/>
          <w:szCs w:val="24"/>
        </w:rPr>
        <w:t>wo</w:t>
      </w:r>
      <w:r w:rsidR="00FA3842">
        <w:rPr>
          <w:sz w:val="24"/>
          <w:szCs w:val="24"/>
        </w:rPr>
        <w:t xml:space="preserve">rk </w:t>
      </w:r>
      <w:r w:rsidR="00137FBD">
        <w:rPr>
          <w:sz w:val="24"/>
          <w:szCs w:val="24"/>
        </w:rPr>
        <w:t xml:space="preserve">and organization on this project.  </w:t>
      </w:r>
    </w:p>
    <w:p w14:paraId="1D9DEBEB" w14:textId="77777777" w:rsidR="005D3BCE" w:rsidRPr="005D3BCE" w:rsidRDefault="005D3BCE" w:rsidP="005D3BCE">
      <w:pPr>
        <w:rPr>
          <w:u w:color="000000"/>
        </w:rPr>
      </w:pPr>
    </w:p>
    <w:p w14:paraId="77C9094B" w14:textId="77777777" w:rsidR="00DC2DEC" w:rsidRPr="00DC2DEC" w:rsidRDefault="00DC2DEC" w:rsidP="00DC2DEC">
      <w:pPr>
        <w:spacing w:after="120"/>
        <w:jc w:val="both"/>
        <w:rPr>
          <w:rFonts w:ascii="Calibri" w:eastAsia="Calibri" w:hAnsi="Calibri" w:cs="Calibri"/>
          <w:color w:val="000000"/>
          <w:u w:color="000000"/>
        </w:rPr>
      </w:pPr>
      <w:r w:rsidRPr="00DC2DEC">
        <w:rPr>
          <w:rFonts w:ascii="Calibri" w:eastAsia="Calibri" w:hAnsi="Calibri" w:cs="Calibri"/>
          <w:color w:val="000000"/>
          <w:u w:color="000000"/>
        </w:rPr>
        <w:t>Chairman Selisker made the following announcements:</w:t>
      </w:r>
    </w:p>
    <w:p w14:paraId="4916BCA2" w14:textId="3275D17E" w:rsidR="000D52F2" w:rsidRDefault="0003333F" w:rsidP="00422C69">
      <w:pPr>
        <w:numPr>
          <w:ilvl w:val="0"/>
          <w:numId w:val="15"/>
        </w:numPr>
        <w:spacing w:after="120"/>
        <w:jc w:val="both"/>
        <w:rPr>
          <w:rFonts w:ascii="Calibri" w:eastAsia="Calibri" w:hAnsi="Calibri" w:cs="Calibri"/>
          <w:color w:val="000000"/>
          <w:u w:color="000000"/>
        </w:rPr>
      </w:pPr>
      <w:r>
        <w:rPr>
          <w:rFonts w:ascii="Calibri" w:eastAsia="Calibri" w:hAnsi="Calibri" w:cs="Calibri"/>
          <w:color w:val="000000"/>
          <w:u w:color="000000"/>
        </w:rPr>
        <w:t xml:space="preserve">Fire Prevention Open House </w:t>
      </w:r>
      <w:r w:rsidR="007501C1">
        <w:rPr>
          <w:rFonts w:ascii="Calibri" w:eastAsia="Calibri" w:hAnsi="Calibri" w:cs="Calibri"/>
          <w:color w:val="000000"/>
          <w:u w:color="000000"/>
        </w:rPr>
        <w:t>that was scheduled to take</w:t>
      </w:r>
      <w:r>
        <w:rPr>
          <w:rFonts w:ascii="Calibri" w:eastAsia="Calibri" w:hAnsi="Calibri" w:cs="Calibri"/>
          <w:color w:val="000000"/>
          <w:u w:color="000000"/>
        </w:rPr>
        <w:t xml:space="preserve"> place on Saturday, October 14, 2023, from 10:00 a</w:t>
      </w:r>
      <w:r w:rsidR="00765784">
        <w:rPr>
          <w:rFonts w:ascii="Calibri" w:eastAsia="Calibri" w:hAnsi="Calibri" w:cs="Calibri"/>
          <w:color w:val="000000"/>
          <w:u w:color="000000"/>
        </w:rPr>
        <w:t>.m.</w:t>
      </w:r>
      <w:r>
        <w:rPr>
          <w:rFonts w:ascii="Calibri" w:eastAsia="Calibri" w:hAnsi="Calibri" w:cs="Calibri"/>
          <w:color w:val="000000"/>
          <w:u w:color="000000"/>
        </w:rPr>
        <w:t xml:space="preserve"> until 2:00 p</w:t>
      </w:r>
      <w:r w:rsidR="00765784">
        <w:rPr>
          <w:rFonts w:ascii="Calibri" w:eastAsia="Calibri" w:hAnsi="Calibri" w:cs="Calibri"/>
          <w:color w:val="000000"/>
          <w:u w:color="000000"/>
        </w:rPr>
        <w:t>.m.</w:t>
      </w:r>
      <w:r>
        <w:rPr>
          <w:rFonts w:ascii="Calibri" w:eastAsia="Calibri" w:hAnsi="Calibri" w:cs="Calibri"/>
          <w:color w:val="000000"/>
          <w:u w:color="000000"/>
        </w:rPr>
        <w:t xml:space="preserve"> at the Municipal Park</w:t>
      </w:r>
      <w:r w:rsidR="007501C1">
        <w:rPr>
          <w:rFonts w:ascii="Calibri" w:eastAsia="Calibri" w:hAnsi="Calibri" w:cs="Calibri"/>
          <w:color w:val="000000"/>
          <w:u w:color="000000"/>
        </w:rPr>
        <w:t xml:space="preserve"> was canceled due to weather. No rain date</w:t>
      </w:r>
      <w:r w:rsidR="00286417">
        <w:rPr>
          <w:rFonts w:ascii="Calibri" w:eastAsia="Calibri" w:hAnsi="Calibri" w:cs="Calibri"/>
          <w:color w:val="000000"/>
          <w:u w:color="000000"/>
        </w:rPr>
        <w:t xml:space="preserve"> was proposed. </w:t>
      </w:r>
    </w:p>
    <w:p w14:paraId="4BD70311" w14:textId="1D802A70" w:rsidR="0003333F" w:rsidRDefault="00286417" w:rsidP="00422C69">
      <w:pPr>
        <w:numPr>
          <w:ilvl w:val="0"/>
          <w:numId w:val="15"/>
        </w:numPr>
        <w:spacing w:after="120"/>
        <w:jc w:val="both"/>
        <w:rPr>
          <w:rFonts w:ascii="Calibri" w:eastAsia="Calibri" w:hAnsi="Calibri" w:cs="Calibri"/>
          <w:color w:val="000000"/>
          <w:u w:color="000000"/>
        </w:rPr>
      </w:pPr>
      <w:r>
        <w:rPr>
          <w:rFonts w:ascii="Calibri" w:eastAsia="Calibri" w:hAnsi="Calibri" w:cs="Calibri"/>
          <w:color w:val="000000"/>
          <w:u w:color="000000"/>
        </w:rPr>
        <w:t>The new firehouses are expected to be completed by January 2024</w:t>
      </w:r>
      <w:r w:rsidR="00F776C6">
        <w:rPr>
          <w:rFonts w:ascii="Calibri" w:eastAsia="Calibri" w:hAnsi="Calibri" w:cs="Calibri"/>
          <w:color w:val="000000"/>
          <w:u w:color="000000"/>
        </w:rPr>
        <w:t xml:space="preserve"> and open houses are to tour these new facilities will be scheduled. </w:t>
      </w:r>
      <w:r w:rsidR="00205CE1">
        <w:rPr>
          <w:rFonts w:ascii="Calibri" w:eastAsia="Calibri" w:hAnsi="Calibri" w:cs="Calibri"/>
          <w:color w:val="000000"/>
          <w:u w:color="000000"/>
        </w:rPr>
        <w:t>The public is invited to take a personal tour</w:t>
      </w:r>
      <w:r w:rsidR="00E834A4">
        <w:rPr>
          <w:rFonts w:ascii="Calibri" w:eastAsia="Calibri" w:hAnsi="Calibri" w:cs="Calibri"/>
          <w:color w:val="000000"/>
          <w:u w:color="000000"/>
        </w:rPr>
        <w:t xml:space="preserve"> at any time once the building is finished and occupied. </w:t>
      </w:r>
    </w:p>
    <w:p w14:paraId="499707DE" w14:textId="69F25BCD" w:rsidR="008B77C6" w:rsidRDefault="00C71FF1" w:rsidP="00422C69">
      <w:pPr>
        <w:numPr>
          <w:ilvl w:val="0"/>
          <w:numId w:val="15"/>
        </w:numPr>
        <w:spacing w:after="120"/>
        <w:jc w:val="both"/>
        <w:rPr>
          <w:rFonts w:ascii="Calibri" w:eastAsia="Calibri" w:hAnsi="Calibri" w:cs="Calibri"/>
          <w:color w:val="000000"/>
          <w:u w:color="000000"/>
        </w:rPr>
      </w:pPr>
      <w:r>
        <w:rPr>
          <w:rFonts w:ascii="Calibri" w:eastAsia="Calibri" w:hAnsi="Calibri" w:cs="Calibri"/>
          <w:color w:val="000000"/>
          <w:u w:color="000000"/>
        </w:rPr>
        <w:t>Thanked all the residents for writing in and showing their support for Israel</w:t>
      </w:r>
      <w:r w:rsidR="00964343">
        <w:rPr>
          <w:rFonts w:ascii="Calibri" w:eastAsia="Calibri" w:hAnsi="Calibri" w:cs="Calibri"/>
          <w:color w:val="000000"/>
          <w:u w:color="000000"/>
        </w:rPr>
        <w:t>.</w:t>
      </w:r>
    </w:p>
    <w:p w14:paraId="3A419B1E" w14:textId="77777777" w:rsidR="00F877B0" w:rsidRDefault="00F877B0" w:rsidP="00F877B0">
      <w:pPr>
        <w:spacing w:after="120"/>
        <w:jc w:val="both"/>
        <w:rPr>
          <w:rFonts w:ascii="Calibri" w:eastAsia="Calibri" w:hAnsi="Calibri" w:cs="Calibri"/>
          <w:color w:val="000000"/>
          <w:u w:color="000000"/>
        </w:rPr>
      </w:pPr>
    </w:p>
    <w:p w14:paraId="56AE415D" w14:textId="77777777" w:rsidR="00F877B0" w:rsidRDefault="00F877B0" w:rsidP="00F877B0">
      <w:pPr>
        <w:spacing w:after="120"/>
        <w:jc w:val="both"/>
        <w:rPr>
          <w:rFonts w:ascii="Calibri" w:eastAsia="Calibri" w:hAnsi="Calibri" w:cs="Calibri"/>
          <w:color w:val="000000"/>
          <w:u w:color="000000"/>
        </w:rPr>
      </w:pPr>
    </w:p>
    <w:p w14:paraId="25004BBE" w14:textId="55072C50" w:rsidR="00DC2DEC" w:rsidRPr="00DC2DEC" w:rsidRDefault="00DC2DEC" w:rsidP="00C34DBA">
      <w:pPr>
        <w:jc w:val="both"/>
        <w:rPr>
          <w:rFonts w:ascii="Calibri" w:eastAsia="Calibri" w:hAnsi="Calibri" w:cs="Calibri"/>
          <w:b/>
          <w:color w:val="000000"/>
          <w:u w:val="single" w:color="000000"/>
        </w:rPr>
      </w:pPr>
      <w:r w:rsidRPr="00DC2DEC">
        <w:rPr>
          <w:rFonts w:ascii="Calibri" w:eastAsia="Calibri" w:hAnsi="Calibri" w:cs="Calibri"/>
          <w:b/>
          <w:color w:val="000000"/>
          <w:u w:val="single" w:color="000000"/>
        </w:rPr>
        <w:lastRenderedPageBreak/>
        <w:t>MANAGER’S REPORT</w:t>
      </w:r>
    </w:p>
    <w:p w14:paraId="1691B07D" w14:textId="760E7576" w:rsidR="00EE1F54" w:rsidRPr="00CE590C" w:rsidRDefault="0084178A" w:rsidP="00F877B0">
      <w:pPr>
        <w:numPr>
          <w:ilvl w:val="0"/>
          <w:numId w:val="15"/>
        </w:numPr>
        <w:spacing w:after="120"/>
        <w:jc w:val="both"/>
        <w:rPr>
          <w:rFonts w:ascii="Calibri" w:eastAsia="Calibri" w:hAnsi="Calibri" w:cs="Calibri"/>
          <w:color w:val="000000"/>
          <w:u w:color="000000"/>
        </w:rPr>
      </w:pPr>
      <w:bookmarkStart w:id="2" w:name="_Hlk114671154"/>
      <w:r w:rsidRPr="00CE590C">
        <w:rPr>
          <w:rFonts w:ascii="Calibri" w:eastAsia="Calibri" w:hAnsi="Calibri" w:cs="Calibri"/>
          <w:color w:val="000000"/>
          <w:u w:color="000000"/>
        </w:rPr>
        <w:t>No Report</w:t>
      </w:r>
    </w:p>
    <w:bookmarkEnd w:id="2"/>
    <w:p w14:paraId="47F0C94C" w14:textId="3045FDCF" w:rsidR="00DC2DEC" w:rsidRPr="00DC2DEC" w:rsidRDefault="00DC2DEC" w:rsidP="00C34DBA">
      <w:pPr>
        <w:jc w:val="both"/>
        <w:rPr>
          <w:rFonts w:ascii="Calibri" w:eastAsia="Calibri" w:hAnsi="Calibri" w:cs="Calibri"/>
          <w:b/>
          <w:bCs/>
          <w:color w:val="000000"/>
          <w:u w:val="single" w:color="000000"/>
        </w:rPr>
      </w:pPr>
      <w:r w:rsidRPr="00DC2DEC">
        <w:rPr>
          <w:rFonts w:ascii="Calibri" w:eastAsia="Calibri" w:hAnsi="Calibri" w:cs="Calibri"/>
          <w:b/>
          <w:bCs/>
          <w:color w:val="000000"/>
          <w:u w:val="single" w:color="000000"/>
        </w:rPr>
        <w:t>ASSISTANT MANAGER’S REPORT</w:t>
      </w:r>
    </w:p>
    <w:p w14:paraId="40066D9F" w14:textId="61F7FA48" w:rsidR="00BD5BE8" w:rsidRDefault="00AF6109" w:rsidP="00F0789E">
      <w:pPr>
        <w:numPr>
          <w:ilvl w:val="0"/>
          <w:numId w:val="15"/>
        </w:numPr>
        <w:spacing w:after="120"/>
        <w:jc w:val="both"/>
        <w:rPr>
          <w:rFonts w:ascii="Calibri" w:eastAsia="Calibri" w:hAnsi="Calibri" w:cs="Calibri"/>
          <w:bCs/>
          <w:color w:val="000000"/>
        </w:rPr>
      </w:pPr>
      <w:r w:rsidRPr="00AF6109">
        <w:rPr>
          <w:rFonts w:ascii="Calibri" w:eastAsia="Calibri" w:hAnsi="Calibri" w:cs="Calibri"/>
          <w:bCs/>
          <w:color w:val="000000"/>
        </w:rPr>
        <w:t xml:space="preserve">No Report </w:t>
      </w:r>
    </w:p>
    <w:p w14:paraId="465865D3" w14:textId="77777777" w:rsidR="00DC2DEC" w:rsidRPr="00DC2DEC" w:rsidRDefault="00DC2DEC" w:rsidP="00B133CD">
      <w:pPr>
        <w:spacing w:after="120"/>
        <w:jc w:val="both"/>
        <w:rPr>
          <w:rFonts w:ascii="Calibri" w:eastAsia="Calibri" w:hAnsi="Calibri" w:cs="Calibri"/>
          <w:b/>
          <w:color w:val="000000"/>
          <w:u w:val="single" w:color="000000"/>
        </w:rPr>
      </w:pPr>
      <w:r w:rsidRPr="00DC2DEC">
        <w:rPr>
          <w:rFonts w:ascii="Calibri" w:eastAsia="Calibri" w:hAnsi="Calibri" w:cs="Calibri"/>
          <w:b/>
          <w:color w:val="000000"/>
          <w:u w:val="single" w:color="000000"/>
        </w:rPr>
        <w:t>SOLICITOR’S REPORT</w:t>
      </w:r>
    </w:p>
    <w:p w14:paraId="2788C188" w14:textId="53CAEC75" w:rsidR="00BA13F4" w:rsidRDefault="00C0251F" w:rsidP="00421CEC">
      <w:pPr>
        <w:numPr>
          <w:ilvl w:val="0"/>
          <w:numId w:val="15"/>
        </w:numPr>
        <w:jc w:val="both"/>
        <w:rPr>
          <w:rFonts w:ascii="Calibri" w:eastAsia="Calibri" w:hAnsi="Calibri" w:cs="Calibri"/>
          <w:color w:val="000000"/>
          <w:u w:color="000000"/>
        </w:rPr>
      </w:pPr>
      <w:r>
        <w:rPr>
          <w:rFonts w:ascii="Calibri" w:eastAsia="Calibri" w:hAnsi="Calibri" w:cs="Calibri"/>
          <w:color w:val="000000"/>
          <w:u w:color="000000"/>
        </w:rPr>
        <w:t>No Report</w:t>
      </w:r>
    </w:p>
    <w:p w14:paraId="6D6B944E" w14:textId="77777777" w:rsidR="00DC2DEC" w:rsidRPr="00DC2DEC" w:rsidRDefault="00DC2DEC" w:rsidP="00C34DBA">
      <w:pPr>
        <w:jc w:val="both"/>
        <w:rPr>
          <w:rFonts w:ascii="Calibri" w:eastAsia="Calibri" w:hAnsi="Calibri" w:cs="Calibri"/>
          <w:b/>
          <w:color w:val="000000"/>
          <w:u w:val="single" w:color="000000"/>
        </w:rPr>
      </w:pPr>
      <w:r w:rsidRPr="00DC2DEC">
        <w:rPr>
          <w:rFonts w:ascii="Calibri" w:eastAsia="Calibri" w:hAnsi="Calibri" w:cs="Calibri"/>
          <w:b/>
          <w:color w:val="000000"/>
          <w:u w:val="single" w:color="000000"/>
        </w:rPr>
        <w:t>ENGINEER’S REPORT</w:t>
      </w:r>
    </w:p>
    <w:p w14:paraId="5325634E" w14:textId="6C45F71E" w:rsidR="00DC2DEC" w:rsidRPr="00DC2DEC" w:rsidRDefault="001C6F24" w:rsidP="00995FF6">
      <w:pPr>
        <w:numPr>
          <w:ilvl w:val="0"/>
          <w:numId w:val="15"/>
        </w:numPr>
        <w:spacing w:after="120"/>
        <w:jc w:val="both"/>
        <w:rPr>
          <w:rFonts w:ascii="Calibri" w:eastAsia="Calibri" w:hAnsi="Calibri" w:cs="Calibri"/>
          <w:color w:val="000000"/>
          <w:u w:color="000000"/>
        </w:rPr>
      </w:pPr>
      <w:r>
        <w:rPr>
          <w:rFonts w:ascii="Calibri" w:eastAsia="Calibri" w:hAnsi="Calibri" w:cs="Calibri"/>
          <w:color w:val="000000"/>
          <w:u w:color="000000"/>
        </w:rPr>
        <w:t>No Report.</w:t>
      </w:r>
    </w:p>
    <w:p w14:paraId="02F0571B" w14:textId="77777777" w:rsidR="00125B02" w:rsidRDefault="000B371F" w:rsidP="00D25C34">
      <w:pPr>
        <w:pStyle w:val="PlainText"/>
        <w:spacing w:after="120"/>
        <w:jc w:val="both"/>
        <w:rPr>
          <w:b/>
          <w:sz w:val="24"/>
          <w:szCs w:val="24"/>
          <w:u w:val="single"/>
        </w:rPr>
      </w:pPr>
      <w:r w:rsidRPr="00D25C34">
        <w:rPr>
          <w:b/>
          <w:sz w:val="24"/>
          <w:szCs w:val="24"/>
          <w:u w:val="single"/>
        </w:rPr>
        <w:t>PUBLIC COMMENT</w:t>
      </w:r>
    </w:p>
    <w:p w14:paraId="74619C9A" w14:textId="35BCC2C0" w:rsidR="00964343" w:rsidRPr="00964343" w:rsidRDefault="00964343" w:rsidP="00D25C34">
      <w:pPr>
        <w:pStyle w:val="PlainText"/>
        <w:spacing w:after="120"/>
        <w:jc w:val="both"/>
        <w:rPr>
          <w:bCs/>
          <w:sz w:val="24"/>
          <w:szCs w:val="24"/>
        </w:rPr>
      </w:pPr>
      <w:r w:rsidRPr="00964343">
        <w:rPr>
          <w:bCs/>
          <w:sz w:val="24"/>
          <w:szCs w:val="24"/>
        </w:rPr>
        <w:t xml:space="preserve">None was heard. </w:t>
      </w:r>
    </w:p>
    <w:p w14:paraId="16963C5F" w14:textId="77777777" w:rsidR="004B6936" w:rsidRDefault="004B6936" w:rsidP="00D25C34">
      <w:pPr>
        <w:pStyle w:val="PlainText"/>
        <w:spacing w:after="120"/>
        <w:jc w:val="both"/>
        <w:rPr>
          <w:b/>
          <w:sz w:val="24"/>
          <w:szCs w:val="24"/>
          <w:u w:val="single"/>
        </w:rPr>
      </w:pPr>
    </w:p>
    <w:p w14:paraId="5CB3F638" w14:textId="77777777" w:rsidR="004B6936" w:rsidRDefault="004B6936" w:rsidP="00D25C34">
      <w:pPr>
        <w:pStyle w:val="PlainText"/>
        <w:spacing w:after="120"/>
        <w:jc w:val="both"/>
        <w:rPr>
          <w:b/>
          <w:sz w:val="24"/>
          <w:szCs w:val="24"/>
          <w:u w:val="single"/>
        </w:rPr>
      </w:pPr>
    </w:p>
    <w:p w14:paraId="4CAF5D4B" w14:textId="77777777" w:rsidR="004B6936" w:rsidRDefault="004B6936" w:rsidP="00D25C34">
      <w:pPr>
        <w:pStyle w:val="PlainText"/>
        <w:spacing w:after="120"/>
        <w:jc w:val="both"/>
        <w:rPr>
          <w:b/>
          <w:sz w:val="24"/>
          <w:szCs w:val="24"/>
          <w:u w:val="single"/>
        </w:rPr>
      </w:pPr>
    </w:p>
    <w:p w14:paraId="02F05720" w14:textId="3C4C518F" w:rsidR="00A1685D" w:rsidRPr="00AC6A8E" w:rsidRDefault="008940F1" w:rsidP="00270455">
      <w:pPr>
        <w:pStyle w:val="BodyA"/>
        <w:ind w:left="0" w:right="0" w:firstLine="0"/>
        <w:rPr>
          <w:sz w:val="24"/>
          <w:szCs w:val="24"/>
        </w:rPr>
      </w:pPr>
      <w:r w:rsidRPr="002856E4">
        <w:rPr>
          <w:sz w:val="24"/>
          <w:szCs w:val="24"/>
        </w:rPr>
        <w:t>T</w:t>
      </w:r>
      <w:r w:rsidR="008D1189" w:rsidRPr="00964343">
        <w:rPr>
          <w:sz w:val="24"/>
          <w:szCs w:val="24"/>
        </w:rPr>
        <w:t>he meeting was adjourned at</w:t>
      </w:r>
      <w:r w:rsidR="003E5175" w:rsidRPr="00964343">
        <w:rPr>
          <w:sz w:val="24"/>
          <w:szCs w:val="24"/>
        </w:rPr>
        <w:t xml:space="preserve"> 7:</w:t>
      </w:r>
      <w:r w:rsidR="00964343" w:rsidRPr="00964343">
        <w:rPr>
          <w:sz w:val="24"/>
          <w:szCs w:val="24"/>
        </w:rPr>
        <w:t>24</w:t>
      </w:r>
      <w:r w:rsidR="003E5175" w:rsidRPr="00964343">
        <w:rPr>
          <w:sz w:val="24"/>
          <w:szCs w:val="24"/>
        </w:rPr>
        <w:t xml:space="preserve"> p</w:t>
      </w:r>
      <w:r w:rsidR="00765784" w:rsidRPr="00964343">
        <w:rPr>
          <w:sz w:val="24"/>
          <w:szCs w:val="24"/>
        </w:rPr>
        <w:t>.</w:t>
      </w:r>
      <w:r w:rsidR="003E5175" w:rsidRPr="00964343">
        <w:rPr>
          <w:sz w:val="24"/>
          <w:szCs w:val="24"/>
        </w:rPr>
        <w:t>m.</w:t>
      </w:r>
    </w:p>
    <w:p w14:paraId="02F05721" w14:textId="77777777" w:rsidR="00A1685D" w:rsidRPr="008F652C" w:rsidRDefault="00A1685D" w:rsidP="00270455">
      <w:pPr>
        <w:pStyle w:val="BodyA"/>
        <w:ind w:left="0" w:right="0" w:firstLine="0"/>
        <w:rPr>
          <w:sz w:val="24"/>
          <w:szCs w:val="24"/>
        </w:rPr>
      </w:pPr>
    </w:p>
    <w:p w14:paraId="02F05722" w14:textId="77777777" w:rsidR="00A1685D" w:rsidRDefault="008D1189" w:rsidP="00C51E3C">
      <w:pPr>
        <w:pStyle w:val="BodyA"/>
        <w:spacing w:after="240"/>
        <w:ind w:left="5040" w:right="0" w:firstLine="720"/>
        <w:rPr>
          <w:sz w:val="24"/>
          <w:szCs w:val="24"/>
        </w:rPr>
      </w:pPr>
      <w:r w:rsidRPr="00AC6A8E">
        <w:rPr>
          <w:sz w:val="24"/>
          <w:szCs w:val="24"/>
        </w:rPr>
        <w:t>Respectfully Submitted,</w:t>
      </w:r>
    </w:p>
    <w:p w14:paraId="02F05723" w14:textId="77777777" w:rsidR="009602B0" w:rsidRDefault="009602B0" w:rsidP="00270455">
      <w:pPr>
        <w:pStyle w:val="BodyA"/>
        <w:ind w:left="5040" w:right="0" w:firstLine="720"/>
        <w:rPr>
          <w:sz w:val="24"/>
          <w:szCs w:val="24"/>
        </w:rPr>
      </w:pPr>
    </w:p>
    <w:p w14:paraId="02F05724" w14:textId="4C247D54" w:rsidR="00A1685D" w:rsidRPr="00AC6A8E" w:rsidRDefault="008D1189" w:rsidP="00270455">
      <w:pPr>
        <w:pStyle w:val="BodyA"/>
        <w:ind w:left="720" w:right="0" w:firstLine="0"/>
        <w:rPr>
          <w:sz w:val="24"/>
          <w:szCs w:val="24"/>
        </w:rPr>
      </w:pPr>
      <w:r w:rsidRPr="00AC6A8E">
        <w:rPr>
          <w:sz w:val="24"/>
          <w:szCs w:val="24"/>
        </w:rPr>
        <w:tab/>
      </w:r>
      <w:r w:rsidRPr="00AC6A8E">
        <w:rPr>
          <w:sz w:val="24"/>
          <w:szCs w:val="24"/>
        </w:rPr>
        <w:tab/>
      </w:r>
      <w:r w:rsidRPr="00AC6A8E">
        <w:rPr>
          <w:sz w:val="24"/>
          <w:szCs w:val="24"/>
        </w:rPr>
        <w:tab/>
      </w:r>
      <w:r w:rsidRPr="00AC6A8E">
        <w:rPr>
          <w:sz w:val="24"/>
          <w:szCs w:val="24"/>
        </w:rPr>
        <w:tab/>
      </w:r>
      <w:r w:rsidRPr="00AC6A8E">
        <w:rPr>
          <w:sz w:val="24"/>
          <w:szCs w:val="24"/>
        </w:rPr>
        <w:tab/>
      </w:r>
      <w:r w:rsidRPr="00AC6A8E">
        <w:rPr>
          <w:sz w:val="24"/>
          <w:szCs w:val="24"/>
        </w:rPr>
        <w:tab/>
      </w:r>
      <w:r w:rsidR="002C2193">
        <w:rPr>
          <w:sz w:val="24"/>
          <w:szCs w:val="24"/>
        </w:rPr>
        <w:t xml:space="preserve">      ______</w:t>
      </w:r>
      <w:r w:rsidRPr="00AC6A8E">
        <w:rPr>
          <w:sz w:val="24"/>
          <w:szCs w:val="24"/>
        </w:rPr>
        <w:t>______________________</w:t>
      </w:r>
    </w:p>
    <w:p w14:paraId="02F05725" w14:textId="5BA60964" w:rsidR="00FD4503" w:rsidRPr="00AC6A8E" w:rsidRDefault="007C01D7">
      <w:pPr>
        <w:pStyle w:val="BodyA"/>
        <w:ind w:left="4320" w:right="0" w:firstLine="720"/>
      </w:pPr>
      <w:r>
        <w:rPr>
          <w:sz w:val="24"/>
          <w:szCs w:val="24"/>
          <w:lang w:val="nl-NL"/>
        </w:rPr>
        <w:t xml:space="preserve"> </w:t>
      </w:r>
      <w:r w:rsidR="00E4291A">
        <w:rPr>
          <w:sz w:val="24"/>
          <w:szCs w:val="24"/>
          <w:lang w:val="nl-NL"/>
        </w:rPr>
        <w:t xml:space="preserve">             Paula Gasper, </w:t>
      </w:r>
      <w:r w:rsidR="002C2193">
        <w:rPr>
          <w:sz w:val="24"/>
          <w:szCs w:val="24"/>
          <w:lang w:val="nl-NL"/>
        </w:rPr>
        <w:t>Secretary</w:t>
      </w:r>
    </w:p>
    <w:sectPr w:rsidR="00FD4503" w:rsidRPr="00AC6A8E" w:rsidSect="00007BFD">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4508" w14:textId="77777777" w:rsidR="008B4D00" w:rsidRDefault="008B4D00">
      <w:r>
        <w:separator/>
      </w:r>
    </w:p>
  </w:endnote>
  <w:endnote w:type="continuationSeparator" w:id="0">
    <w:p w14:paraId="1CE20AAC" w14:textId="77777777" w:rsidR="008B4D00" w:rsidRDefault="008B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2E" w14:textId="77777777" w:rsidR="004D1023" w:rsidRDefault="004D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2F" w14:textId="77777777" w:rsidR="00CF3AFA" w:rsidRDefault="00CF3AFA">
    <w:pPr>
      <w:pStyle w:val="Footer"/>
      <w:tabs>
        <w:tab w:val="clear" w:pos="9360"/>
        <w:tab w:val="right" w:pos="9340"/>
      </w:tabs>
      <w:ind w:left="0"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31" w14:textId="77777777" w:rsidR="004D1023" w:rsidRDefault="004D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C1B5" w14:textId="77777777" w:rsidR="008B4D00" w:rsidRDefault="008B4D00">
      <w:r>
        <w:separator/>
      </w:r>
    </w:p>
  </w:footnote>
  <w:footnote w:type="continuationSeparator" w:id="0">
    <w:p w14:paraId="7EC17196" w14:textId="77777777" w:rsidR="008B4D00" w:rsidRDefault="008B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2A" w14:textId="77777777" w:rsidR="004D1023" w:rsidRDefault="004D1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2B" w14:textId="631AEC3F" w:rsidR="00CF3AFA" w:rsidRDefault="00FA1DD8">
    <w:pPr>
      <w:pStyle w:val="Header"/>
      <w:tabs>
        <w:tab w:val="clear" w:pos="9360"/>
        <w:tab w:val="right" w:pos="9340"/>
      </w:tabs>
      <w:jc w:val="right"/>
    </w:pPr>
    <w:r>
      <w:rPr>
        <w:noProof/>
      </w:rPr>
      <mc:AlternateContent>
        <mc:Choice Requires="wpg">
          <w:drawing>
            <wp:anchor distT="152400" distB="152400" distL="152400" distR="152400" simplePos="0" relativeHeight="251661824" behindDoc="1" locked="0" layoutInCell="1" allowOverlap="1" wp14:anchorId="02F05732" wp14:editId="2C0F541F">
              <wp:simplePos x="0" y="0"/>
              <wp:positionH relativeFrom="page">
                <wp:posOffset>7040880</wp:posOffset>
              </wp:positionH>
              <wp:positionV relativeFrom="page">
                <wp:posOffset>4862830</wp:posOffset>
              </wp:positionV>
              <wp:extent cx="731520" cy="329565"/>
              <wp:effectExtent l="1905"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329565"/>
                        <a:chOff x="0" y="0"/>
                        <a:chExt cx="7315" cy="3295"/>
                      </a:xfrm>
                    </wpg:grpSpPr>
                    <wps:wsp>
                      <wps:cNvPr id="2" name="Shape 1073741825"/>
                      <wps:cNvSpPr>
                        <a:spLocks noChangeArrowheads="1"/>
                      </wps:cNvSpPr>
                      <wps:spPr bwMode="auto">
                        <a:xfrm>
                          <a:off x="0" y="0"/>
                          <a:ext cx="7315" cy="329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 name="Shape 1073741826"/>
                      <wps:cNvSpPr>
                        <a:spLocks noChangeArrowheads="1"/>
                      </wps:cNvSpPr>
                      <wps:spPr bwMode="auto">
                        <a:xfrm>
                          <a:off x="0" y="0"/>
                          <a:ext cx="7315" cy="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2F05733" w14:textId="77777777" w:rsidR="00CF3AFA" w:rsidRDefault="00CF3AFA">
                            <w:pPr>
                              <w:pStyle w:val="BodyA"/>
                            </w:pPr>
                            <w:r>
                              <w:fldChar w:fldCharType="begin"/>
                            </w:r>
                            <w:r>
                              <w:instrText xml:space="preserve"> PAGE </w:instrText>
                            </w:r>
                            <w:r>
                              <w:fldChar w:fldCharType="separate"/>
                            </w:r>
                            <w:r w:rsidR="000E4014">
                              <w:rPr>
                                <w:noProof/>
                              </w:rPr>
                              <w:t>1</w:t>
                            </w:r>
                            <w:r>
                              <w:fldChar w:fldCharType="end"/>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05732" id="officeArt object" o:spid="_x0000_s1026" style="position:absolute;left:0;text-align:left;margin-left:554.4pt;margin-top:382.9pt;width:57.6pt;height:25.95pt;z-index:-251654656;mso-wrap-distance-left:12pt;mso-wrap-distance-top:12pt;mso-wrap-distance-right:12pt;mso-wrap-distance-bottom:12pt;mso-position-horizontal-relative:page;mso-position-vertical-relative:page" coordsize="73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">
              <v:rect id="Shape 1073741825" o:spid="_x0000_s1027" style="position:absolute;width:731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rect id="Shape 1073741826" o:spid="_x0000_s1028" style="position:absolute;width:731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" filled="f" stroked="f" strokeweight="1pt">
                <v:stroke miterlimit="4"/>
                <v:textbox inset="3.6pt,,3.6pt">
                  <w:txbxContent>
                    <w:p w14:paraId="02F05733" w14:textId="77777777" w:rsidR="00CF3AFA" w:rsidRDefault="00CF3AFA">
                      <w:pPr>
                        <w:pStyle w:val="BodyA"/>
                      </w:pPr>
                      <w:r>
                        <w:fldChar w:fldCharType="begin"/>
                      </w:r>
                      <w:r>
                        <w:instrText xml:space="preserve"> PAGE </w:instrText>
                      </w:r>
                      <w:r>
                        <w:fldChar w:fldCharType="separate"/>
                      </w:r>
                      <w:r w:rsidR="000E4014">
                        <w:rPr>
                          <w:noProof/>
                        </w:rPr>
                        <w:t>1</w:t>
                      </w:r>
                      <w:r>
                        <w:fldChar w:fldCharType="end"/>
                      </w:r>
                    </w:p>
                  </w:txbxContent>
                </v:textbox>
              </v:rect>
              <w10:wrap anchorx="page" anchory="page"/>
            </v:group>
          </w:pict>
        </mc:Fallback>
      </mc:AlternateContent>
    </w:r>
    <w:r w:rsidR="00CF3AFA">
      <w:rPr>
        <w:rFonts w:ascii="Trebuchet MS"/>
      </w:rPr>
      <w:t>Minutes of Board of Supervisors</w:t>
    </w:r>
  </w:p>
  <w:p w14:paraId="02F0572C" w14:textId="35447F81" w:rsidR="009A42A6" w:rsidRDefault="00312E61">
    <w:pPr>
      <w:pStyle w:val="Header"/>
      <w:tabs>
        <w:tab w:val="clear" w:pos="9360"/>
        <w:tab w:val="right" w:pos="9340"/>
      </w:tabs>
      <w:jc w:val="right"/>
      <w:rPr>
        <w:rFonts w:ascii="Trebuchet MS"/>
      </w:rPr>
    </w:pPr>
    <w:r>
      <w:rPr>
        <w:rFonts w:ascii="Trebuchet MS"/>
      </w:rPr>
      <w:t>October 25</w:t>
    </w:r>
    <w:r w:rsidR="00CF3992">
      <w:rPr>
        <w:rFonts w:ascii="Trebuchet MS"/>
      </w:rPr>
      <w:t>,</w:t>
    </w:r>
    <w:r w:rsidR="00CD06D0">
      <w:rPr>
        <w:rFonts w:ascii="Trebuchet MS"/>
      </w:rPr>
      <w:t xml:space="preserve"> 202</w:t>
    </w:r>
    <w:r w:rsidR="00514C64">
      <w:rPr>
        <w:rFonts w:ascii="Trebuchet MS"/>
      </w:rPr>
      <w:t>3</w:t>
    </w:r>
  </w:p>
  <w:p w14:paraId="02F0572D" w14:textId="77777777" w:rsidR="00CF3AFA" w:rsidRDefault="00CF3AFA">
    <w:pPr>
      <w:pStyle w:val="Header"/>
      <w:tabs>
        <w:tab w:val="clear" w:pos="9360"/>
        <w:tab w:val="right" w:pos="9340"/>
      </w:tabs>
      <w:jc w:val="right"/>
    </w:pPr>
    <w:r>
      <w:rPr>
        <w:rFonts w:ascii="Trebuchet MS"/>
      </w:rPr>
      <w:t xml:space="preserve">Page </w:t>
    </w:r>
    <w:r>
      <w:fldChar w:fldCharType="begin"/>
    </w:r>
    <w:r>
      <w:instrText xml:space="preserve"> PAGE </w:instrText>
    </w:r>
    <w:r>
      <w:fldChar w:fldCharType="separate"/>
    </w:r>
    <w:r w:rsidR="000E4014">
      <w:rPr>
        <w:noProof/>
      </w:rPr>
      <w:t>1</w:t>
    </w:r>
    <w:r>
      <w:fldChar w:fldCharType="end"/>
    </w:r>
    <w:r>
      <w:rPr>
        <w:rFonts w:ascii="Trebuchet MS"/>
      </w:rPr>
      <w:t xml:space="preserve"> of </w:t>
    </w:r>
    <w:r>
      <w:fldChar w:fldCharType="begin"/>
    </w:r>
    <w:r>
      <w:instrText>NUMPAGES</w:instrText>
    </w:r>
    <w:r>
      <w:fldChar w:fldCharType="separate"/>
    </w:r>
    <w:r w:rsidR="000E4014">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730" w14:textId="77777777" w:rsidR="004D1023" w:rsidRDefault="004D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F5A"/>
    <w:multiLevelType w:val="hybridMultilevel"/>
    <w:tmpl w:val="A82A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0DAC"/>
    <w:multiLevelType w:val="hybridMultilevel"/>
    <w:tmpl w:val="039832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F57A4"/>
    <w:multiLevelType w:val="multilevel"/>
    <w:tmpl w:val="0D1EB9E2"/>
    <w:styleLink w:val="List8"/>
    <w:lvl w:ilvl="0">
      <w:numFmt w:val="bullet"/>
      <w:lvlText w:val="•"/>
      <w:lvlJc w:val="left"/>
      <w:pPr>
        <w:tabs>
          <w:tab w:val="num" w:pos="360"/>
        </w:tabs>
        <w:ind w:left="36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3" w15:restartNumberingAfterBreak="0">
    <w:nsid w:val="14955D33"/>
    <w:multiLevelType w:val="multilevel"/>
    <w:tmpl w:val="6B60C5F4"/>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 w15:restartNumberingAfterBreak="0">
    <w:nsid w:val="14D26522"/>
    <w:multiLevelType w:val="hybridMultilevel"/>
    <w:tmpl w:val="81C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800DB"/>
    <w:multiLevelType w:val="multilevel"/>
    <w:tmpl w:val="0A441634"/>
    <w:styleLink w:val="List41"/>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800"/>
        </w:tabs>
        <w:ind w:left="1800" w:hanging="360"/>
      </w:pPr>
      <w:rPr>
        <w:color w:val="000000"/>
        <w:position w:val="0"/>
        <w:sz w:val="24"/>
        <w:szCs w:val="24"/>
        <w:u w:color="000000"/>
        <w:rtl w:val="0"/>
      </w:rPr>
    </w:lvl>
    <w:lvl w:ilvl="2">
      <w:start w:val="1"/>
      <w:numFmt w:val="bullet"/>
      <w:lvlText w:val="▪"/>
      <w:lvlJc w:val="left"/>
      <w:pPr>
        <w:tabs>
          <w:tab w:val="num" w:pos="2520"/>
        </w:tabs>
        <w:ind w:left="2520" w:hanging="360"/>
      </w:pPr>
      <w:rPr>
        <w:color w:val="000000"/>
        <w:position w:val="0"/>
        <w:sz w:val="24"/>
        <w:szCs w:val="24"/>
        <w:u w:color="000000"/>
        <w:rtl w:val="0"/>
      </w:rPr>
    </w:lvl>
    <w:lvl w:ilvl="3">
      <w:start w:val="1"/>
      <w:numFmt w:val="bullet"/>
      <w:lvlText w:val="•"/>
      <w:lvlJc w:val="left"/>
      <w:pPr>
        <w:tabs>
          <w:tab w:val="num" w:pos="3240"/>
        </w:tabs>
        <w:ind w:left="3240" w:hanging="360"/>
      </w:pPr>
      <w:rPr>
        <w:color w:val="000000"/>
        <w:position w:val="0"/>
        <w:sz w:val="24"/>
        <w:szCs w:val="24"/>
        <w:u w:color="000000"/>
        <w:rtl w:val="0"/>
      </w:rPr>
    </w:lvl>
    <w:lvl w:ilvl="4">
      <w:start w:val="1"/>
      <w:numFmt w:val="bullet"/>
      <w:lvlText w:val="o"/>
      <w:lvlJc w:val="left"/>
      <w:pPr>
        <w:tabs>
          <w:tab w:val="num" w:pos="3960"/>
        </w:tabs>
        <w:ind w:left="3960" w:hanging="360"/>
      </w:pPr>
      <w:rPr>
        <w:color w:val="000000"/>
        <w:position w:val="0"/>
        <w:sz w:val="24"/>
        <w:szCs w:val="24"/>
        <w:u w:color="000000"/>
        <w:rtl w:val="0"/>
      </w:rPr>
    </w:lvl>
    <w:lvl w:ilvl="5">
      <w:start w:val="1"/>
      <w:numFmt w:val="bullet"/>
      <w:lvlText w:val="▪"/>
      <w:lvlJc w:val="left"/>
      <w:pPr>
        <w:tabs>
          <w:tab w:val="num" w:pos="4680"/>
        </w:tabs>
        <w:ind w:left="4680" w:hanging="360"/>
      </w:pPr>
      <w:rPr>
        <w:color w:val="000000"/>
        <w:position w:val="0"/>
        <w:sz w:val="24"/>
        <w:szCs w:val="24"/>
        <w:u w:color="000000"/>
        <w:rtl w:val="0"/>
      </w:rPr>
    </w:lvl>
    <w:lvl w:ilvl="6">
      <w:start w:val="1"/>
      <w:numFmt w:val="bullet"/>
      <w:lvlText w:val="•"/>
      <w:lvlJc w:val="left"/>
      <w:pPr>
        <w:tabs>
          <w:tab w:val="num" w:pos="5400"/>
        </w:tabs>
        <w:ind w:left="5400" w:hanging="360"/>
      </w:pPr>
      <w:rPr>
        <w:color w:val="000000"/>
        <w:position w:val="0"/>
        <w:sz w:val="24"/>
        <w:szCs w:val="24"/>
        <w:u w:color="000000"/>
        <w:rtl w:val="0"/>
      </w:rPr>
    </w:lvl>
    <w:lvl w:ilvl="7">
      <w:start w:val="1"/>
      <w:numFmt w:val="bullet"/>
      <w:lvlText w:val="o"/>
      <w:lvlJc w:val="left"/>
      <w:pPr>
        <w:tabs>
          <w:tab w:val="num" w:pos="6120"/>
        </w:tabs>
        <w:ind w:left="6120" w:hanging="360"/>
      </w:pPr>
      <w:rPr>
        <w:color w:val="000000"/>
        <w:position w:val="0"/>
        <w:sz w:val="24"/>
        <w:szCs w:val="24"/>
        <w:u w:color="000000"/>
        <w:rtl w:val="0"/>
      </w:rPr>
    </w:lvl>
    <w:lvl w:ilvl="8">
      <w:start w:val="1"/>
      <w:numFmt w:val="bullet"/>
      <w:lvlText w:val="▪"/>
      <w:lvlJc w:val="left"/>
      <w:pPr>
        <w:tabs>
          <w:tab w:val="num" w:pos="6840"/>
        </w:tabs>
        <w:ind w:left="6840" w:hanging="360"/>
      </w:pPr>
      <w:rPr>
        <w:color w:val="000000"/>
        <w:position w:val="0"/>
        <w:sz w:val="24"/>
        <w:szCs w:val="24"/>
        <w:u w:color="000000"/>
        <w:rtl w:val="0"/>
      </w:rPr>
    </w:lvl>
  </w:abstractNum>
  <w:abstractNum w:abstractNumId="6" w15:restartNumberingAfterBreak="0">
    <w:nsid w:val="1D46318F"/>
    <w:multiLevelType w:val="multilevel"/>
    <w:tmpl w:val="F9E2FF44"/>
    <w:styleLink w:val="List21"/>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7" w15:restartNumberingAfterBreak="0">
    <w:nsid w:val="1E08516A"/>
    <w:multiLevelType w:val="multilevel"/>
    <w:tmpl w:val="3468EBFC"/>
    <w:styleLink w:val="List7"/>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8" w15:restartNumberingAfterBreak="0">
    <w:nsid w:val="226D68C7"/>
    <w:multiLevelType w:val="multilevel"/>
    <w:tmpl w:val="EB500E40"/>
    <w:styleLink w:val="List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269F4EC8"/>
    <w:multiLevelType w:val="hybridMultilevel"/>
    <w:tmpl w:val="4A6A5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3D23"/>
    <w:multiLevelType w:val="hybridMultilevel"/>
    <w:tmpl w:val="4FBC6074"/>
    <w:styleLink w:val="ImportedStyle41"/>
    <w:lvl w:ilvl="0" w:tplc="ADF289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18BE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294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0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2E1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2C32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C2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56B8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A34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4E7148"/>
    <w:multiLevelType w:val="hybridMultilevel"/>
    <w:tmpl w:val="B868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4E7AFD"/>
    <w:multiLevelType w:val="hybridMultilevel"/>
    <w:tmpl w:val="FAC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C22A3"/>
    <w:multiLevelType w:val="hybridMultilevel"/>
    <w:tmpl w:val="0B32F0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201626"/>
    <w:multiLevelType w:val="hybridMultilevel"/>
    <w:tmpl w:val="5B901A06"/>
    <w:lvl w:ilvl="0" w:tplc="25A82272">
      <w:start w:val="1"/>
      <w:numFmt w:val="bullet"/>
      <w:lvlText w:val=""/>
      <w:lvlJc w:val="left"/>
      <w:pPr>
        <w:ind w:left="720" w:hanging="360"/>
      </w:pPr>
      <w:rPr>
        <w:rFonts w:ascii="Symbol" w:hAnsi="Symbol" w:hint="default"/>
      </w:rPr>
    </w:lvl>
    <w:lvl w:ilvl="1" w:tplc="D81E9DF4">
      <w:start w:val="1"/>
      <w:numFmt w:val="bullet"/>
      <w:lvlText w:val="o"/>
      <w:lvlJc w:val="left"/>
      <w:pPr>
        <w:ind w:left="1440" w:hanging="360"/>
      </w:pPr>
      <w:rPr>
        <w:rFonts w:ascii="Courier New" w:hAnsi="Courier New" w:hint="default"/>
      </w:rPr>
    </w:lvl>
    <w:lvl w:ilvl="2" w:tplc="337CA308">
      <w:start w:val="1"/>
      <w:numFmt w:val="bullet"/>
      <w:lvlText w:val=""/>
      <w:lvlJc w:val="left"/>
      <w:pPr>
        <w:ind w:left="2160" w:hanging="360"/>
      </w:pPr>
      <w:rPr>
        <w:rFonts w:ascii="Wingdings" w:hAnsi="Wingdings" w:hint="default"/>
      </w:rPr>
    </w:lvl>
    <w:lvl w:ilvl="3" w:tplc="ED929110">
      <w:start w:val="1"/>
      <w:numFmt w:val="bullet"/>
      <w:lvlText w:val=""/>
      <w:lvlJc w:val="left"/>
      <w:pPr>
        <w:ind w:left="2880" w:hanging="360"/>
      </w:pPr>
      <w:rPr>
        <w:rFonts w:ascii="Symbol" w:hAnsi="Symbol" w:hint="default"/>
      </w:rPr>
    </w:lvl>
    <w:lvl w:ilvl="4" w:tplc="BC0E1D96">
      <w:start w:val="1"/>
      <w:numFmt w:val="bullet"/>
      <w:lvlText w:val="o"/>
      <w:lvlJc w:val="left"/>
      <w:pPr>
        <w:ind w:left="3600" w:hanging="360"/>
      </w:pPr>
      <w:rPr>
        <w:rFonts w:ascii="Courier New" w:hAnsi="Courier New" w:hint="default"/>
      </w:rPr>
    </w:lvl>
    <w:lvl w:ilvl="5" w:tplc="5CEA1B18">
      <w:start w:val="1"/>
      <w:numFmt w:val="bullet"/>
      <w:lvlText w:val=""/>
      <w:lvlJc w:val="left"/>
      <w:pPr>
        <w:ind w:left="4320" w:hanging="360"/>
      </w:pPr>
      <w:rPr>
        <w:rFonts w:ascii="Wingdings" w:hAnsi="Wingdings" w:hint="default"/>
      </w:rPr>
    </w:lvl>
    <w:lvl w:ilvl="6" w:tplc="B4BE5DE2">
      <w:start w:val="1"/>
      <w:numFmt w:val="bullet"/>
      <w:lvlText w:val=""/>
      <w:lvlJc w:val="left"/>
      <w:pPr>
        <w:ind w:left="5040" w:hanging="360"/>
      </w:pPr>
      <w:rPr>
        <w:rFonts w:ascii="Symbol" w:hAnsi="Symbol" w:hint="default"/>
      </w:rPr>
    </w:lvl>
    <w:lvl w:ilvl="7" w:tplc="1F3EF98E">
      <w:start w:val="1"/>
      <w:numFmt w:val="bullet"/>
      <w:lvlText w:val="o"/>
      <w:lvlJc w:val="left"/>
      <w:pPr>
        <w:ind w:left="5760" w:hanging="360"/>
      </w:pPr>
      <w:rPr>
        <w:rFonts w:ascii="Courier New" w:hAnsi="Courier New" w:hint="default"/>
      </w:rPr>
    </w:lvl>
    <w:lvl w:ilvl="8" w:tplc="5746A902">
      <w:start w:val="1"/>
      <w:numFmt w:val="bullet"/>
      <w:lvlText w:val=""/>
      <w:lvlJc w:val="left"/>
      <w:pPr>
        <w:ind w:left="6480" w:hanging="360"/>
      </w:pPr>
      <w:rPr>
        <w:rFonts w:ascii="Wingdings" w:hAnsi="Wingdings" w:hint="default"/>
      </w:rPr>
    </w:lvl>
  </w:abstractNum>
  <w:abstractNum w:abstractNumId="15" w15:restartNumberingAfterBreak="0">
    <w:nsid w:val="2E9415FC"/>
    <w:multiLevelType w:val="hybridMultilevel"/>
    <w:tmpl w:val="06A8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85B0E"/>
    <w:multiLevelType w:val="hybridMultilevel"/>
    <w:tmpl w:val="F41A4C4E"/>
    <w:lvl w:ilvl="0" w:tplc="A5DEE3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643CC"/>
    <w:multiLevelType w:val="hybridMultilevel"/>
    <w:tmpl w:val="53A0708A"/>
    <w:lvl w:ilvl="0" w:tplc="4780686E">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D1B64C5"/>
    <w:multiLevelType w:val="hybridMultilevel"/>
    <w:tmpl w:val="4B36D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8C3FFF"/>
    <w:multiLevelType w:val="hybridMultilevel"/>
    <w:tmpl w:val="71AC60A2"/>
    <w:lvl w:ilvl="0" w:tplc="7B4CA032">
      <w:start w:val="1"/>
      <w:numFmt w:val="upperLetter"/>
      <w:lvlText w:val="(%1)"/>
      <w:lvlJc w:val="left"/>
      <w:pPr>
        <w:ind w:left="720" w:hanging="360"/>
      </w:pPr>
      <w:rPr>
        <w:rFonts w:asciiTheme="minorHAnsi" w:hAnsiTheme="minorHAnsi" w:cstheme="minorHAnsi" w:hint="default"/>
        <w:b w:val="0"/>
        <w:i w:val="0"/>
        <w:sz w:val="24"/>
        <w:szCs w:val="24"/>
      </w:rPr>
    </w:lvl>
    <w:lvl w:ilvl="1" w:tplc="79DED678">
      <w:start w:val="1"/>
      <w:numFmt w:val="upperLetter"/>
      <w:lvlText w:val="(%2)"/>
      <w:lvlJc w:val="left"/>
      <w:pPr>
        <w:ind w:left="1260" w:hanging="360"/>
      </w:pPr>
      <w:rPr>
        <w:rFonts w:ascii="Calibri" w:eastAsia="Times New Roman" w:hAnsi="Calibri" w:cs="Times New Roman"/>
        <w:b w:val="0"/>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848DF"/>
    <w:multiLevelType w:val="hybridMultilevel"/>
    <w:tmpl w:val="C758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C502A"/>
    <w:multiLevelType w:val="multilevel"/>
    <w:tmpl w:val="23164A3E"/>
    <w:styleLink w:val="List6"/>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22" w15:restartNumberingAfterBreak="0">
    <w:nsid w:val="5803355C"/>
    <w:multiLevelType w:val="hybridMultilevel"/>
    <w:tmpl w:val="756C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719CD"/>
    <w:multiLevelType w:val="hybridMultilevel"/>
    <w:tmpl w:val="19786A00"/>
    <w:lvl w:ilvl="0" w:tplc="04090001">
      <w:start w:val="1"/>
      <w:numFmt w:val="bullet"/>
      <w:lvlText w:val=""/>
      <w:lvlJc w:val="left"/>
      <w:pPr>
        <w:ind w:left="780" w:hanging="360"/>
      </w:pPr>
      <w:rPr>
        <w:rFonts w:ascii="Symbol" w:hAnsi="Symbol"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65AC3E24"/>
    <w:multiLevelType w:val="hybridMultilevel"/>
    <w:tmpl w:val="5D30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63166"/>
    <w:multiLevelType w:val="hybridMultilevel"/>
    <w:tmpl w:val="B9E649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E45B74"/>
    <w:multiLevelType w:val="multilevel"/>
    <w:tmpl w:val="882A18FC"/>
    <w:styleLink w:val="List0"/>
    <w:lvl w:ilvl="0">
      <w:numFmt w:val="bullet"/>
      <w:lvlText w:val="•"/>
      <w:lvlJc w:val="left"/>
      <w:rPr>
        <w:rFonts w:ascii="Trebuchet MS" w:eastAsia="Trebuchet MS" w:hAnsi="Trebuchet MS" w:cs="Trebuchet MS"/>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7" w15:restartNumberingAfterBreak="0">
    <w:nsid w:val="73723FF0"/>
    <w:multiLevelType w:val="hybridMultilevel"/>
    <w:tmpl w:val="5B846724"/>
    <w:lvl w:ilvl="0" w:tplc="0CD0CA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94BC4"/>
    <w:multiLevelType w:val="hybridMultilevel"/>
    <w:tmpl w:val="B868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8C4583F"/>
    <w:multiLevelType w:val="multilevel"/>
    <w:tmpl w:val="6EF645AC"/>
    <w:styleLink w:val="List31"/>
    <w:lvl w:ilvl="0">
      <w:numFmt w:val="bullet"/>
      <w:lvlText w:val="•"/>
      <w:lvlJc w:val="left"/>
      <w:pPr>
        <w:tabs>
          <w:tab w:val="num" w:pos="690"/>
        </w:tabs>
        <w:ind w:left="690" w:hanging="33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30" w15:restartNumberingAfterBreak="0">
    <w:nsid w:val="7C214B69"/>
    <w:multiLevelType w:val="hybridMultilevel"/>
    <w:tmpl w:val="22C8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4046D"/>
    <w:multiLevelType w:val="hybridMultilevel"/>
    <w:tmpl w:val="D1B83606"/>
    <w:styleLink w:val="ImportedStyle3"/>
    <w:lvl w:ilvl="0" w:tplc="996435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782F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C8C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2D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8BA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E00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648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D0F3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A9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4573299">
    <w:abstractNumId w:val="26"/>
  </w:num>
  <w:num w:numId="2" w16cid:durableId="2049795666">
    <w:abstractNumId w:val="3"/>
  </w:num>
  <w:num w:numId="3" w16cid:durableId="1374190789">
    <w:abstractNumId w:val="6"/>
  </w:num>
  <w:num w:numId="4" w16cid:durableId="1059675151">
    <w:abstractNumId w:val="29"/>
  </w:num>
  <w:num w:numId="5" w16cid:durableId="384333159">
    <w:abstractNumId w:val="5"/>
  </w:num>
  <w:num w:numId="6" w16cid:durableId="2014798167">
    <w:abstractNumId w:val="8"/>
  </w:num>
  <w:num w:numId="7" w16cid:durableId="1425957204">
    <w:abstractNumId w:val="21"/>
  </w:num>
  <w:num w:numId="8" w16cid:durableId="847250808">
    <w:abstractNumId w:val="2"/>
  </w:num>
  <w:num w:numId="9" w16cid:durableId="278294645">
    <w:abstractNumId w:val="7"/>
  </w:num>
  <w:num w:numId="10" w16cid:durableId="1803114286">
    <w:abstractNumId w:val="10"/>
  </w:num>
  <w:num w:numId="11" w16cid:durableId="1456826984">
    <w:abstractNumId w:val="31"/>
  </w:num>
  <w:num w:numId="12" w16cid:durableId="206382525">
    <w:abstractNumId w:val="17"/>
  </w:num>
  <w:num w:numId="13" w16cid:durableId="846408070">
    <w:abstractNumId w:val="25"/>
  </w:num>
  <w:num w:numId="14" w16cid:durableId="2002536444">
    <w:abstractNumId w:val="9"/>
  </w:num>
  <w:num w:numId="15" w16cid:durableId="1633054070">
    <w:abstractNumId w:val="15"/>
  </w:num>
  <w:num w:numId="16" w16cid:durableId="238366477">
    <w:abstractNumId w:val="4"/>
  </w:num>
  <w:num w:numId="17" w16cid:durableId="1609970332">
    <w:abstractNumId w:val="20"/>
  </w:num>
  <w:num w:numId="18" w16cid:durableId="114522241">
    <w:abstractNumId w:val="22"/>
  </w:num>
  <w:num w:numId="19" w16cid:durableId="1891453989">
    <w:abstractNumId w:val="0"/>
  </w:num>
  <w:num w:numId="20" w16cid:durableId="919411619">
    <w:abstractNumId w:val="27"/>
  </w:num>
  <w:num w:numId="21" w16cid:durableId="1008825139">
    <w:abstractNumId w:val="30"/>
  </w:num>
  <w:num w:numId="22" w16cid:durableId="143133479">
    <w:abstractNumId w:val="23"/>
  </w:num>
  <w:num w:numId="23" w16cid:durableId="1972782539">
    <w:abstractNumId w:val="18"/>
  </w:num>
  <w:num w:numId="24" w16cid:durableId="343362469">
    <w:abstractNumId w:val="11"/>
  </w:num>
  <w:num w:numId="25" w16cid:durableId="17335794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9437346">
    <w:abstractNumId w:val="19"/>
  </w:num>
  <w:num w:numId="27" w16cid:durableId="670059773">
    <w:abstractNumId w:val="24"/>
  </w:num>
  <w:num w:numId="28" w16cid:durableId="827402067">
    <w:abstractNumId w:val="14"/>
  </w:num>
  <w:num w:numId="29" w16cid:durableId="363602510">
    <w:abstractNumId w:val="16"/>
  </w:num>
  <w:num w:numId="30" w16cid:durableId="1743872601">
    <w:abstractNumId w:val="13"/>
  </w:num>
  <w:num w:numId="31" w16cid:durableId="58402248">
    <w:abstractNumId w:val="12"/>
  </w:num>
  <w:num w:numId="32" w16cid:durableId="134567067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LcwMDUztLQwMzBQ0lEKTi0uzszPAykwtqgFAB5/HSotAAAA"/>
  </w:docVars>
  <w:rsids>
    <w:rsidRoot w:val="00A1685D"/>
    <w:rsid w:val="00000FA4"/>
    <w:rsid w:val="0000135E"/>
    <w:rsid w:val="00002B07"/>
    <w:rsid w:val="00003E05"/>
    <w:rsid w:val="00005D4E"/>
    <w:rsid w:val="00007962"/>
    <w:rsid w:val="00007BFD"/>
    <w:rsid w:val="00007D81"/>
    <w:rsid w:val="000102CB"/>
    <w:rsid w:val="000140BB"/>
    <w:rsid w:val="00015602"/>
    <w:rsid w:val="00015EB9"/>
    <w:rsid w:val="00015FEC"/>
    <w:rsid w:val="00016006"/>
    <w:rsid w:val="0002060F"/>
    <w:rsid w:val="00021367"/>
    <w:rsid w:val="0002148E"/>
    <w:rsid w:val="0002183D"/>
    <w:rsid w:val="000220D4"/>
    <w:rsid w:val="0002222E"/>
    <w:rsid w:val="0002247A"/>
    <w:rsid w:val="00022C77"/>
    <w:rsid w:val="00024419"/>
    <w:rsid w:val="000255BC"/>
    <w:rsid w:val="0002593C"/>
    <w:rsid w:val="00026A3B"/>
    <w:rsid w:val="00026D6C"/>
    <w:rsid w:val="000303AA"/>
    <w:rsid w:val="00030A78"/>
    <w:rsid w:val="0003290C"/>
    <w:rsid w:val="00032E4C"/>
    <w:rsid w:val="0003333F"/>
    <w:rsid w:val="00033972"/>
    <w:rsid w:val="000362FD"/>
    <w:rsid w:val="000366FC"/>
    <w:rsid w:val="00040A39"/>
    <w:rsid w:val="00040BD0"/>
    <w:rsid w:val="00043551"/>
    <w:rsid w:val="00043F57"/>
    <w:rsid w:val="00046A34"/>
    <w:rsid w:val="00046B0F"/>
    <w:rsid w:val="00047874"/>
    <w:rsid w:val="00050510"/>
    <w:rsid w:val="0005174A"/>
    <w:rsid w:val="00053295"/>
    <w:rsid w:val="0005655A"/>
    <w:rsid w:val="00056AC3"/>
    <w:rsid w:val="00057E4B"/>
    <w:rsid w:val="00061455"/>
    <w:rsid w:val="00062711"/>
    <w:rsid w:val="0006325B"/>
    <w:rsid w:val="00063BFF"/>
    <w:rsid w:val="000702ED"/>
    <w:rsid w:val="00070917"/>
    <w:rsid w:val="000713C8"/>
    <w:rsid w:val="000775D3"/>
    <w:rsid w:val="0007774A"/>
    <w:rsid w:val="00080113"/>
    <w:rsid w:val="0008017F"/>
    <w:rsid w:val="0008054C"/>
    <w:rsid w:val="00080616"/>
    <w:rsid w:val="00082EDD"/>
    <w:rsid w:val="000845ED"/>
    <w:rsid w:val="00085077"/>
    <w:rsid w:val="00085786"/>
    <w:rsid w:val="00086064"/>
    <w:rsid w:val="0008752A"/>
    <w:rsid w:val="0008791C"/>
    <w:rsid w:val="0009111B"/>
    <w:rsid w:val="00091252"/>
    <w:rsid w:val="00092660"/>
    <w:rsid w:val="0009266B"/>
    <w:rsid w:val="000936F6"/>
    <w:rsid w:val="00095DE9"/>
    <w:rsid w:val="00097308"/>
    <w:rsid w:val="00097797"/>
    <w:rsid w:val="000A024B"/>
    <w:rsid w:val="000A1057"/>
    <w:rsid w:val="000A1EE0"/>
    <w:rsid w:val="000A31C2"/>
    <w:rsid w:val="000A3D4D"/>
    <w:rsid w:val="000A46CC"/>
    <w:rsid w:val="000A46EE"/>
    <w:rsid w:val="000A55A4"/>
    <w:rsid w:val="000A58DF"/>
    <w:rsid w:val="000A5A33"/>
    <w:rsid w:val="000A5AA0"/>
    <w:rsid w:val="000A7441"/>
    <w:rsid w:val="000B0B3D"/>
    <w:rsid w:val="000B1928"/>
    <w:rsid w:val="000B2DD4"/>
    <w:rsid w:val="000B371F"/>
    <w:rsid w:val="000B6DCB"/>
    <w:rsid w:val="000B7BE1"/>
    <w:rsid w:val="000C03E4"/>
    <w:rsid w:val="000C21BD"/>
    <w:rsid w:val="000C3891"/>
    <w:rsid w:val="000C3E5D"/>
    <w:rsid w:val="000C3F80"/>
    <w:rsid w:val="000C4601"/>
    <w:rsid w:val="000C54F2"/>
    <w:rsid w:val="000C6E12"/>
    <w:rsid w:val="000C73FC"/>
    <w:rsid w:val="000C74A0"/>
    <w:rsid w:val="000D0317"/>
    <w:rsid w:val="000D0AFE"/>
    <w:rsid w:val="000D17B3"/>
    <w:rsid w:val="000D1CB8"/>
    <w:rsid w:val="000D2011"/>
    <w:rsid w:val="000D2945"/>
    <w:rsid w:val="000D3989"/>
    <w:rsid w:val="000D52F2"/>
    <w:rsid w:val="000D58C2"/>
    <w:rsid w:val="000D6129"/>
    <w:rsid w:val="000D62E4"/>
    <w:rsid w:val="000E179B"/>
    <w:rsid w:val="000E196B"/>
    <w:rsid w:val="000E2B15"/>
    <w:rsid w:val="000E4014"/>
    <w:rsid w:val="000E568D"/>
    <w:rsid w:val="000E7607"/>
    <w:rsid w:val="000F0205"/>
    <w:rsid w:val="000F02CC"/>
    <w:rsid w:val="000F10A3"/>
    <w:rsid w:val="000F5B99"/>
    <w:rsid w:val="000F690F"/>
    <w:rsid w:val="000F7637"/>
    <w:rsid w:val="000F7AFD"/>
    <w:rsid w:val="000F7BC5"/>
    <w:rsid w:val="001001DA"/>
    <w:rsid w:val="001007BB"/>
    <w:rsid w:val="00100BA0"/>
    <w:rsid w:val="00100CDE"/>
    <w:rsid w:val="00100D00"/>
    <w:rsid w:val="00101108"/>
    <w:rsid w:val="0010120F"/>
    <w:rsid w:val="00101BFC"/>
    <w:rsid w:val="001032F7"/>
    <w:rsid w:val="00103C5E"/>
    <w:rsid w:val="001040FD"/>
    <w:rsid w:val="00104AD9"/>
    <w:rsid w:val="0010587C"/>
    <w:rsid w:val="00105ED4"/>
    <w:rsid w:val="00106D50"/>
    <w:rsid w:val="0011072B"/>
    <w:rsid w:val="00110E3D"/>
    <w:rsid w:val="001143F1"/>
    <w:rsid w:val="00115BBF"/>
    <w:rsid w:val="00116B89"/>
    <w:rsid w:val="001211A3"/>
    <w:rsid w:val="001226B5"/>
    <w:rsid w:val="001235FE"/>
    <w:rsid w:val="00124C45"/>
    <w:rsid w:val="00125B02"/>
    <w:rsid w:val="001262EF"/>
    <w:rsid w:val="00126A55"/>
    <w:rsid w:val="0012720D"/>
    <w:rsid w:val="00127803"/>
    <w:rsid w:val="001279B2"/>
    <w:rsid w:val="00130561"/>
    <w:rsid w:val="00130F2C"/>
    <w:rsid w:val="0013151D"/>
    <w:rsid w:val="00134114"/>
    <w:rsid w:val="00134452"/>
    <w:rsid w:val="00135F79"/>
    <w:rsid w:val="001378B2"/>
    <w:rsid w:val="00137FBD"/>
    <w:rsid w:val="00141292"/>
    <w:rsid w:val="001437F1"/>
    <w:rsid w:val="00144243"/>
    <w:rsid w:val="00144641"/>
    <w:rsid w:val="0014670C"/>
    <w:rsid w:val="0014672B"/>
    <w:rsid w:val="00146C32"/>
    <w:rsid w:val="00147098"/>
    <w:rsid w:val="00147CA3"/>
    <w:rsid w:val="00150892"/>
    <w:rsid w:val="001515F1"/>
    <w:rsid w:val="0015397C"/>
    <w:rsid w:val="0015460C"/>
    <w:rsid w:val="00154B66"/>
    <w:rsid w:val="00154DA5"/>
    <w:rsid w:val="00155CC5"/>
    <w:rsid w:val="00156B7E"/>
    <w:rsid w:val="00156D2B"/>
    <w:rsid w:val="001608A2"/>
    <w:rsid w:val="00161F76"/>
    <w:rsid w:val="00162A25"/>
    <w:rsid w:val="00163533"/>
    <w:rsid w:val="00164297"/>
    <w:rsid w:val="001646A1"/>
    <w:rsid w:val="00164A10"/>
    <w:rsid w:val="00166204"/>
    <w:rsid w:val="001674C0"/>
    <w:rsid w:val="0016762A"/>
    <w:rsid w:val="001678FA"/>
    <w:rsid w:val="00172932"/>
    <w:rsid w:val="00172ECC"/>
    <w:rsid w:val="001737C3"/>
    <w:rsid w:val="00175FD4"/>
    <w:rsid w:val="00176904"/>
    <w:rsid w:val="001769D8"/>
    <w:rsid w:val="00180233"/>
    <w:rsid w:val="00180EC6"/>
    <w:rsid w:val="00181F08"/>
    <w:rsid w:val="001828FC"/>
    <w:rsid w:val="00183081"/>
    <w:rsid w:val="0018537A"/>
    <w:rsid w:val="001853B2"/>
    <w:rsid w:val="0018591C"/>
    <w:rsid w:val="00185FC8"/>
    <w:rsid w:val="0018762C"/>
    <w:rsid w:val="001876C8"/>
    <w:rsid w:val="00187B12"/>
    <w:rsid w:val="00190E71"/>
    <w:rsid w:val="00191542"/>
    <w:rsid w:val="001933DE"/>
    <w:rsid w:val="00194A1E"/>
    <w:rsid w:val="00195DD2"/>
    <w:rsid w:val="00196724"/>
    <w:rsid w:val="00196F24"/>
    <w:rsid w:val="001978C3"/>
    <w:rsid w:val="00197E67"/>
    <w:rsid w:val="001A084F"/>
    <w:rsid w:val="001A0922"/>
    <w:rsid w:val="001A0C04"/>
    <w:rsid w:val="001A14F1"/>
    <w:rsid w:val="001A1ACD"/>
    <w:rsid w:val="001A2587"/>
    <w:rsid w:val="001A2F06"/>
    <w:rsid w:val="001A3F25"/>
    <w:rsid w:val="001A514D"/>
    <w:rsid w:val="001A7F73"/>
    <w:rsid w:val="001B0D9F"/>
    <w:rsid w:val="001B2B73"/>
    <w:rsid w:val="001B55B0"/>
    <w:rsid w:val="001B5E6B"/>
    <w:rsid w:val="001B629B"/>
    <w:rsid w:val="001B6E14"/>
    <w:rsid w:val="001C0F92"/>
    <w:rsid w:val="001C293E"/>
    <w:rsid w:val="001C306E"/>
    <w:rsid w:val="001C374B"/>
    <w:rsid w:val="001C396B"/>
    <w:rsid w:val="001C5297"/>
    <w:rsid w:val="001C64EE"/>
    <w:rsid w:val="001C6F24"/>
    <w:rsid w:val="001C7077"/>
    <w:rsid w:val="001C7FC3"/>
    <w:rsid w:val="001D0229"/>
    <w:rsid w:val="001D11CC"/>
    <w:rsid w:val="001D197C"/>
    <w:rsid w:val="001D27D0"/>
    <w:rsid w:val="001D3D5A"/>
    <w:rsid w:val="001D4FB9"/>
    <w:rsid w:val="001D5C8A"/>
    <w:rsid w:val="001D65FF"/>
    <w:rsid w:val="001D6666"/>
    <w:rsid w:val="001D6A9C"/>
    <w:rsid w:val="001E03FE"/>
    <w:rsid w:val="001E090B"/>
    <w:rsid w:val="001E4BC6"/>
    <w:rsid w:val="001E5BF2"/>
    <w:rsid w:val="001E62F9"/>
    <w:rsid w:val="001E6707"/>
    <w:rsid w:val="001E750F"/>
    <w:rsid w:val="001F0771"/>
    <w:rsid w:val="001F122A"/>
    <w:rsid w:val="001F28E4"/>
    <w:rsid w:val="001F30C3"/>
    <w:rsid w:val="001F3BEE"/>
    <w:rsid w:val="001F4100"/>
    <w:rsid w:val="001F551F"/>
    <w:rsid w:val="001F6CA2"/>
    <w:rsid w:val="001F6FA6"/>
    <w:rsid w:val="001F7061"/>
    <w:rsid w:val="00200688"/>
    <w:rsid w:val="00200CA6"/>
    <w:rsid w:val="00201E9B"/>
    <w:rsid w:val="00204026"/>
    <w:rsid w:val="002052C6"/>
    <w:rsid w:val="00205CE1"/>
    <w:rsid w:val="00206712"/>
    <w:rsid w:val="00206CFB"/>
    <w:rsid w:val="002077FF"/>
    <w:rsid w:val="00212211"/>
    <w:rsid w:val="00213178"/>
    <w:rsid w:val="00213C09"/>
    <w:rsid w:val="00215571"/>
    <w:rsid w:val="00215946"/>
    <w:rsid w:val="00215AA6"/>
    <w:rsid w:val="00217D3C"/>
    <w:rsid w:val="0022166F"/>
    <w:rsid w:val="0022174F"/>
    <w:rsid w:val="00221DC0"/>
    <w:rsid w:val="00221E58"/>
    <w:rsid w:val="002242A0"/>
    <w:rsid w:val="00224A3A"/>
    <w:rsid w:val="002257E7"/>
    <w:rsid w:val="00225E3C"/>
    <w:rsid w:val="00226A00"/>
    <w:rsid w:val="00226E53"/>
    <w:rsid w:val="0022777A"/>
    <w:rsid w:val="00231EDD"/>
    <w:rsid w:val="00232136"/>
    <w:rsid w:val="002329F2"/>
    <w:rsid w:val="0023442A"/>
    <w:rsid w:val="00234F6F"/>
    <w:rsid w:val="00235B16"/>
    <w:rsid w:val="00240626"/>
    <w:rsid w:val="002410A6"/>
    <w:rsid w:val="00241DED"/>
    <w:rsid w:val="002434C2"/>
    <w:rsid w:val="00243BCD"/>
    <w:rsid w:val="00243FE6"/>
    <w:rsid w:val="0024404E"/>
    <w:rsid w:val="00246BA6"/>
    <w:rsid w:val="00246D16"/>
    <w:rsid w:val="00246F02"/>
    <w:rsid w:val="00251287"/>
    <w:rsid w:val="002513FD"/>
    <w:rsid w:val="00252067"/>
    <w:rsid w:val="0025275A"/>
    <w:rsid w:val="0025327E"/>
    <w:rsid w:val="002538A5"/>
    <w:rsid w:val="00254575"/>
    <w:rsid w:val="00256103"/>
    <w:rsid w:val="00256D4A"/>
    <w:rsid w:val="00257AC2"/>
    <w:rsid w:val="00260563"/>
    <w:rsid w:val="002618CC"/>
    <w:rsid w:val="00262BDE"/>
    <w:rsid w:val="00263900"/>
    <w:rsid w:val="00263A10"/>
    <w:rsid w:val="0026426E"/>
    <w:rsid w:val="0026430E"/>
    <w:rsid w:val="0026557F"/>
    <w:rsid w:val="00265D5C"/>
    <w:rsid w:val="00266029"/>
    <w:rsid w:val="00270316"/>
    <w:rsid w:val="00270455"/>
    <w:rsid w:val="0027082A"/>
    <w:rsid w:val="002725A8"/>
    <w:rsid w:val="00272976"/>
    <w:rsid w:val="00272AEF"/>
    <w:rsid w:val="0027341E"/>
    <w:rsid w:val="00273612"/>
    <w:rsid w:val="002750E6"/>
    <w:rsid w:val="002752D0"/>
    <w:rsid w:val="002757A0"/>
    <w:rsid w:val="002761DA"/>
    <w:rsid w:val="002766E5"/>
    <w:rsid w:val="002770A3"/>
    <w:rsid w:val="00280133"/>
    <w:rsid w:val="002818BE"/>
    <w:rsid w:val="00283BE1"/>
    <w:rsid w:val="002856E4"/>
    <w:rsid w:val="00286349"/>
    <w:rsid w:val="00286417"/>
    <w:rsid w:val="00286F2C"/>
    <w:rsid w:val="00286F6B"/>
    <w:rsid w:val="00290457"/>
    <w:rsid w:val="00290F20"/>
    <w:rsid w:val="0029152B"/>
    <w:rsid w:val="0029155E"/>
    <w:rsid w:val="0029177A"/>
    <w:rsid w:val="0029208F"/>
    <w:rsid w:val="002925E7"/>
    <w:rsid w:val="002929AC"/>
    <w:rsid w:val="002932A7"/>
    <w:rsid w:val="00293B60"/>
    <w:rsid w:val="002953DE"/>
    <w:rsid w:val="002954DE"/>
    <w:rsid w:val="00296B1C"/>
    <w:rsid w:val="002973DA"/>
    <w:rsid w:val="00297C02"/>
    <w:rsid w:val="002A08F0"/>
    <w:rsid w:val="002A0E13"/>
    <w:rsid w:val="002A18B3"/>
    <w:rsid w:val="002A1987"/>
    <w:rsid w:val="002A2C10"/>
    <w:rsid w:val="002A3124"/>
    <w:rsid w:val="002A4EB9"/>
    <w:rsid w:val="002A5657"/>
    <w:rsid w:val="002A5C24"/>
    <w:rsid w:val="002A6955"/>
    <w:rsid w:val="002B018C"/>
    <w:rsid w:val="002B01E0"/>
    <w:rsid w:val="002B1156"/>
    <w:rsid w:val="002B3493"/>
    <w:rsid w:val="002B4929"/>
    <w:rsid w:val="002B58D8"/>
    <w:rsid w:val="002B5E7B"/>
    <w:rsid w:val="002B6B56"/>
    <w:rsid w:val="002B6FD8"/>
    <w:rsid w:val="002B72C5"/>
    <w:rsid w:val="002C0A8A"/>
    <w:rsid w:val="002C0B4F"/>
    <w:rsid w:val="002C1705"/>
    <w:rsid w:val="002C2193"/>
    <w:rsid w:val="002C3095"/>
    <w:rsid w:val="002C47BF"/>
    <w:rsid w:val="002C4A6A"/>
    <w:rsid w:val="002C5655"/>
    <w:rsid w:val="002C73B6"/>
    <w:rsid w:val="002D07DA"/>
    <w:rsid w:val="002D2C4E"/>
    <w:rsid w:val="002D414E"/>
    <w:rsid w:val="002D570F"/>
    <w:rsid w:val="002D6D57"/>
    <w:rsid w:val="002E06AD"/>
    <w:rsid w:val="002E18FE"/>
    <w:rsid w:val="002E2243"/>
    <w:rsid w:val="002E2407"/>
    <w:rsid w:val="002E2B19"/>
    <w:rsid w:val="002E2F84"/>
    <w:rsid w:val="002E46D9"/>
    <w:rsid w:val="002E4B87"/>
    <w:rsid w:val="002E52AD"/>
    <w:rsid w:val="002E6492"/>
    <w:rsid w:val="002E7299"/>
    <w:rsid w:val="002E76EA"/>
    <w:rsid w:val="002E7781"/>
    <w:rsid w:val="002F3A62"/>
    <w:rsid w:val="002F476F"/>
    <w:rsid w:val="002F501E"/>
    <w:rsid w:val="002F6AAC"/>
    <w:rsid w:val="002F7637"/>
    <w:rsid w:val="003015A2"/>
    <w:rsid w:val="0030281B"/>
    <w:rsid w:val="00302E26"/>
    <w:rsid w:val="0030416C"/>
    <w:rsid w:val="00304DAA"/>
    <w:rsid w:val="003104D6"/>
    <w:rsid w:val="00310DDF"/>
    <w:rsid w:val="003110D6"/>
    <w:rsid w:val="0031200C"/>
    <w:rsid w:val="00312E61"/>
    <w:rsid w:val="00313F16"/>
    <w:rsid w:val="00313F22"/>
    <w:rsid w:val="0031496A"/>
    <w:rsid w:val="003152DA"/>
    <w:rsid w:val="00315F72"/>
    <w:rsid w:val="0031630A"/>
    <w:rsid w:val="00320232"/>
    <w:rsid w:val="00320263"/>
    <w:rsid w:val="0032154E"/>
    <w:rsid w:val="003217A7"/>
    <w:rsid w:val="00321FA6"/>
    <w:rsid w:val="0032332A"/>
    <w:rsid w:val="00325108"/>
    <w:rsid w:val="0033044A"/>
    <w:rsid w:val="00331D76"/>
    <w:rsid w:val="00331EEE"/>
    <w:rsid w:val="003323EB"/>
    <w:rsid w:val="00333023"/>
    <w:rsid w:val="003346AC"/>
    <w:rsid w:val="00336D78"/>
    <w:rsid w:val="00343084"/>
    <w:rsid w:val="00346FDE"/>
    <w:rsid w:val="00347B3D"/>
    <w:rsid w:val="00350CB2"/>
    <w:rsid w:val="003544C9"/>
    <w:rsid w:val="00356D41"/>
    <w:rsid w:val="00360216"/>
    <w:rsid w:val="0036099B"/>
    <w:rsid w:val="00360EC4"/>
    <w:rsid w:val="0036189E"/>
    <w:rsid w:val="003627DB"/>
    <w:rsid w:val="003632B0"/>
    <w:rsid w:val="0036589A"/>
    <w:rsid w:val="00366770"/>
    <w:rsid w:val="00370D8B"/>
    <w:rsid w:val="003728C8"/>
    <w:rsid w:val="003737AE"/>
    <w:rsid w:val="00373E55"/>
    <w:rsid w:val="00374FE3"/>
    <w:rsid w:val="003753E7"/>
    <w:rsid w:val="003756A4"/>
    <w:rsid w:val="003775B9"/>
    <w:rsid w:val="00377E8B"/>
    <w:rsid w:val="0038169F"/>
    <w:rsid w:val="003842C5"/>
    <w:rsid w:val="003844E5"/>
    <w:rsid w:val="00385638"/>
    <w:rsid w:val="0038682A"/>
    <w:rsid w:val="00387197"/>
    <w:rsid w:val="00387789"/>
    <w:rsid w:val="0038788B"/>
    <w:rsid w:val="00387921"/>
    <w:rsid w:val="0039100A"/>
    <w:rsid w:val="003915E5"/>
    <w:rsid w:val="003932FF"/>
    <w:rsid w:val="00393DA3"/>
    <w:rsid w:val="00394051"/>
    <w:rsid w:val="003965EB"/>
    <w:rsid w:val="003978D1"/>
    <w:rsid w:val="003A0207"/>
    <w:rsid w:val="003A0592"/>
    <w:rsid w:val="003A05E4"/>
    <w:rsid w:val="003A081C"/>
    <w:rsid w:val="003A10C7"/>
    <w:rsid w:val="003A1E3A"/>
    <w:rsid w:val="003A2D54"/>
    <w:rsid w:val="003A32A0"/>
    <w:rsid w:val="003A57DC"/>
    <w:rsid w:val="003A59D2"/>
    <w:rsid w:val="003A6849"/>
    <w:rsid w:val="003A69C0"/>
    <w:rsid w:val="003A7F57"/>
    <w:rsid w:val="003B1012"/>
    <w:rsid w:val="003B13CB"/>
    <w:rsid w:val="003B1A7E"/>
    <w:rsid w:val="003B2506"/>
    <w:rsid w:val="003B555C"/>
    <w:rsid w:val="003B617B"/>
    <w:rsid w:val="003B64C9"/>
    <w:rsid w:val="003B652D"/>
    <w:rsid w:val="003C02D0"/>
    <w:rsid w:val="003C04DA"/>
    <w:rsid w:val="003C38A5"/>
    <w:rsid w:val="003C4E7C"/>
    <w:rsid w:val="003C592F"/>
    <w:rsid w:val="003C5E86"/>
    <w:rsid w:val="003C627F"/>
    <w:rsid w:val="003C721C"/>
    <w:rsid w:val="003C7516"/>
    <w:rsid w:val="003C7751"/>
    <w:rsid w:val="003D1299"/>
    <w:rsid w:val="003D2EF6"/>
    <w:rsid w:val="003D47FA"/>
    <w:rsid w:val="003D485C"/>
    <w:rsid w:val="003D4970"/>
    <w:rsid w:val="003D59F8"/>
    <w:rsid w:val="003E03F2"/>
    <w:rsid w:val="003E055C"/>
    <w:rsid w:val="003E0A96"/>
    <w:rsid w:val="003E1756"/>
    <w:rsid w:val="003E3A08"/>
    <w:rsid w:val="003E5175"/>
    <w:rsid w:val="003E703D"/>
    <w:rsid w:val="003E757E"/>
    <w:rsid w:val="003E7B64"/>
    <w:rsid w:val="003F0C0E"/>
    <w:rsid w:val="003F450C"/>
    <w:rsid w:val="003F4E2E"/>
    <w:rsid w:val="003F61E6"/>
    <w:rsid w:val="003F6561"/>
    <w:rsid w:val="003F6FA5"/>
    <w:rsid w:val="003F7E40"/>
    <w:rsid w:val="004013CB"/>
    <w:rsid w:val="0040213A"/>
    <w:rsid w:val="00402D7E"/>
    <w:rsid w:val="004042D7"/>
    <w:rsid w:val="004047FC"/>
    <w:rsid w:val="00404EFF"/>
    <w:rsid w:val="00405833"/>
    <w:rsid w:val="00405B22"/>
    <w:rsid w:val="004065DC"/>
    <w:rsid w:val="00411393"/>
    <w:rsid w:val="004121C0"/>
    <w:rsid w:val="00414ABA"/>
    <w:rsid w:val="00414ADD"/>
    <w:rsid w:val="00415388"/>
    <w:rsid w:val="004168CD"/>
    <w:rsid w:val="00416952"/>
    <w:rsid w:val="0041775B"/>
    <w:rsid w:val="00417AB5"/>
    <w:rsid w:val="00421CEC"/>
    <w:rsid w:val="00422C69"/>
    <w:rsid w:val="0042534A"/>
    <w:rsid w:val="0042675F"/>
    <w:rsid w:val="00427351"/>
    <w:rsid w:val="00430981"/>
    <w:rsid w:val="00431826"/>
    <w:rsid w:val="0043188A"/>
    <w:rsid w:val="004328B3"/>
    <w:rsid w:val="004337E7"/>
    <w:rsid w:val="00434E35"/>
    <w:rsid w:val="00436582"/>
    <w:rsid w:val="00440E73"/>
    <w:rsid w:val="0044321A"/>
    <w:rsid w:val="004438C2"/>
    <w:rsid w:val="004462D3"/>
    <w:rsid w:val="0045020D"/>
    <w:rsid w:val="00451B1B"/>
    <w:rsid w:val="00453E89"/>
    <w:rsid w:val="004547C4"/>
    <w:rsid w:val="00454A14"/>
    <w:rsid w:val="00456440"/>
    <w:rsid w:val="00456B98"/>
    <w:rsid w:val="00457115"/>
    <w:rsid w:val="004604C8"/>
    <w:rsid w:val="00460E82"/>
    <w:rsid w:val="004615C2"/>
    <w:rsid w:val="004618F5"/>
    <w:rsid w:val="00462136"/>
    <w:rsid w:val="0046224E"/>
    <w:rsid w:val="004629E5"/>
    <w:rsid w:val="0046369C"/>
    <w:rsid w:val="00463798"/>
    <w:rsid w:val="00463AA7"/>
    <w:rsid w:val="00463CE4"/>
    <w:rsid w:val="00465B22"/>
    <w:rsid w:val="00466727"/>
    <w:rsid w:val="00470B65"/>
    <w:rsid w:val="00474FA0"/>
    <w:rsid w:val="0047519F"/>
    <w:rsid w:val="00475E15"/>
    <w:rsid w:val="00477452"/>
    <w:rsid w:val="00480111"/>
    <w:rsid w:val="00481387"/>
    <w:rsid w:val="004816FA"/>
    <w:rsid w:val="00481A1E"/>
    <w:rsid w:val="00482E04"/>
    <w:rsid w:val="00483B99"/>
    <w:rsid w:val="00484780"/>
    <w:rsid w:val="00485469"/>
    <w:rsid w:val="00485710"/>
    <w:rsid w:val="0048626C"/>
    <w:rsid w:val="0049072A"/>
    <w:rsid w:val="00491486"/>
    <w:rsid w:val="004918AA"/>
    <w:rsid w:val="004925ED"/>
    <w:rsid w:val="00492767"/>
    <w:rsid w:val="00492FE0"/>
    <w:rsid w:val="00493580"/>
    <w:rsid w:val="00494091"/>
    <w:rsid w:val="00494386"/>
    <w:rsid w:val="004953D1"/>
    <w:rsid w:val="00495E3A"/>
    <w:rsid w:val="004970D3"/>
    <w:rsid w:val="004A11BC"/>
    <w:rsid w:val="004A2A5C"/>
    <w:rsid w:val="004A3AD7"/>
    <w:rsid w:val="004A3F23"/>
    <w:rsid w:val="004A4814"/>
    <w:rsid w:val="004A4FE5"/>
    <w:rsid w:val="004A55BC"/>
    <w:rsid w:val="004A67B0"/>
    <w:rsid w:val="004A6AA0"/>
    <w:rsid w:val="004A6C4C"/>
    <w:rsid w:val="004A7C2E"/>
    <w:rsid w:val="004B02CB"/>
    <w:rsid w:val="004B0A81"/>
    <w:rsid w:val="004B0F12"/>
    <w:rsid w:val="004B165F"/>
    <w:rsid w:val="004B1F64"/>
    <w:rsid w:val="004B296C"/>
    <w:rsid w:val="004B3DE2"/>
    <w:rsid w:val="004B3E0D"/>
    <w:rsid w:val="004B3E37"/>
    <w:rsid w:val="004B42E7"/>
    <w:rsid w:val="004B435D"/>
    <w:rsid w:val="004B44A5"/>
    <w:rsid w:val="004B5183"/>
    <w:rsid w:val="004B5536"/>
    <w:rsid w:val="004B6038"/>
    <w:rsid w:val="004B63EA"/>
    <w:rsid w:val="004B692D"/>
    <w:rsid w:val="004B6936"/>
    <w:rsid w:val="004B6FF5"/>
    <w:rsid w:val="004B70F5"/>
    <w:rsid w:val="004B7B42"/>
    <w:rsid w:val="004C1382"/>
    <w:rsid w:val="004C1C93"/>
    <w:rsid w:val="004C41B0"/>
    <w:rsid w:val="004C4238"/>
    <w:rsid w:val="004D1023"/>
    <w:rsid w:val="004D168B"/>
    <w:rsid w:val="004D1C47"/>
    <w:rsid w:val="004D1DBA"/>
    <w:rsid w:val="004D30AA"/>
    <w:rsid w:val="004D34AB"/>
    <w:rsid w:val="004D35F0"/>
    <w:rsid w:val="004D36F9"/>
    <w:rsid w:val="004D540D"/>
    <w:rsid w:val="004D66F8"/>
    <w:rsid w:val="004D6891"/>
    <w:rsid w:val="004D6E66"/>
    <w:rsid w:val="004D7B6E"/>
    <w:rsid w:val="004E02EA"/>
    <w:rsid w:val="004E044A"/>
    <w:rsid w:val="004E0BC4"/>
    <w:rsid w:val="004E2358"/>
    <w:rsid w:val="004E41F5"/>
    <w:rsid w:val="004E68A4"/>
    <w:rsid w:val="004F0007"/>
    <w:rsid w:val="004F0908"/>
    <w:rsid w:val="004F18F0"/>
    <w:rsid w:val="004F1AF1"/>
    <w:rsid w:val="004F2123"/>
    <w:rsid w:val="004F33E2"/>
    <w:rsid w:val="004F45D2"/>
    <w:rsid w:val="004F4CA3"/>
    <w:rsid w:val="004F580B"/>
    <w:rsid w:val="004F5A16"/>
    <w:rsid w:val="004F60D1"/>
    <w:rsid w:val="004F6CA7"/>
    <w:rsid w:val="004F7101"/>
    <w:rsid w:val="004F714D"/>
    <w:rsid w:val="004F7CF5"/>
    <w:rsid w:val="00502E32"/>
    <w:rsid w:val="00502F28"/>
    <w:rsid w:val="00503843"/>
    <w:rsid w:val="00504255"/>
    <w:rsid w:val="00504A31"/>
    <w:rsid w:val="005059A2"/>
    <w:rsid w:val="00505C34"/>
    <w:rsid w:val="00506632"/>
    <w:rsid w:val="005072A2"/>
    <w:rsid w:val="00507CED"/>
    <w:rsid w:val="005110D7"/>
    <w:rsid w:val="00512B89"/>
    <w:rsid w:val="00512BB8"/>
    <w:rsid w:val="00514C64"/>
    <w:rsid w:val="00514ED5"/>
    <w:rsid w:val="00515B93"/>
    <w:rsid w:val="00515F4A"/>
    <w:rsid w:val="00516A34"/>
    <w:rsid w:val="0052015E"/>
    <w:rsid w:val="005231A0"/>
    <w:rsid w:val="005249BD"/>
    <w:rsid w:val="00524A14"/>
    <w:rsid w:val="00526062"/>
    <w:rsid w:val="00526BC8"/>
    <w:rsid w:val="00527B11"/>
    <w:rsid w:val="0053002D"/>
    <w:rsid w:val="005302A9"/>
    <w:rsid w:val="00530A65"/>
    <w:rsid w:val="0053196F"/>
    <w:rsid w:val="00531EFB"/>
    <w:rsid w:val="00534901"/>
    <w:rsid w:val="005358B8"/>
    <w:rsid w:val="00535FEE"/>
    <w:rsid w:val="005364DC"/>
    <w:rsid w:val="005368B0"/>
    <w:rsid w:val="00542369"/>
    <w:rsid w:val="00543468"/>
    <w:rsid w:val="00545F01"/>
    <w:rsid w:val="0054629A"/>
    <w:rsid w:val="0054642B"/>
    <w:rsid w:val="00546457"/>
    <w:rsid w:val="005464E8"/>
    <w:rsid w:val="0054677C"/>
    <w:rsid w:val="00547964"/>
    <w:rsid w:val="00547F5E"/>
    <w:rsid w:val="0055310C"/>
    <w:rsid w:val="005534C3"/>
    <w:rsid w:val="00553DF1"/>
    <w:rsid w:val="00555A15"/>
    <w:rsid w:val="00556081"/>
    <w:rsid w:val="00557619"/>
    <w:rsid w:val="00562123"/>
    <w:rsid w:val="00564008"/>
    <w:rsid w:val="00564807"/>
    <w:rsid w:val="00564C09"/>
    <w:rsid w:val="00565300"/>
    <w:rsid w:val="005655A9"/>
    <w:rsid w:val="005663C0"/>
    <w:rsid w:val="005706E5"/>
    <w:rsid w:val="00571035"/>
    <w:rsid w:val="00571C3A"/>
    <w:rsid w:val="005723E5"/>
    <w:rsid w:val="00573323"/>
    <w:rsid w:val="00574083"/>
    <w:rsid w:val="00575B16"/>
    <w:rsid w:val="00575CBC"/>
    <w:rsid w:val="00577099"/>
    <w:rsid w:val="00577F4C"/>
    <w:rsid w:val="005801B2"/>
    <w:rsid w:val="0058111A"/>
    <w:rsid w:val="00581DB2"/>
    <w:rsid w:val="00581EDC"/>
    <w:rsid w:val="00582913"/>
    <w:rsid w:val="005839EA"/>
    <w:rsid w:val="00585E01"/>
    <w:rsid w:val="00586C40"/>
    <w:rsid w:val="0058727A"/>
    <w:rsid w:val="00590C99"/>
    <w:rsid w:val="0059393D"/>
    <w:rsid w:val="00593EAF"/>
    <w:rsid w:val="00596904"/>
    <w:rsid w:val="00597279"/>
    <w:rsid w:val="005A0EFA"/>
    <w:rsid w:val="005A1921"/>
    <w:rsid w:val="005A1D67"/>
    <w:rsid w:val="005A20DE"/>
    <w:rsid w:val="005A3581"/>
    <w:rsid w:val="005A616C"/>
    <w:rsid w:val="005A6E15"/>
    <w:rsid w:val="005A74BA"/>
    <w:rsid w:val="005B1142"/>
    <w:rsid w:val="005B28EB"/>
    <w:rsid w:val="005B3E58"/>
    <w:rsid w:val="005B4939"/>
    <w:rsid w:val="005B5EE6"/>
    <w:rsid w:val="005B7F7E"/>
    <w:rsid w:val="005C0EDC"/>
    <w:rsid w:val="005C25F3"/>
    <w:rsid w:val="005C340C"/>
    <w:rsid w:val="005C62B6"/>
    <w:rsid w:val="005C6603"/>
    <w:rsid w:val="005C7BC3"/>
    <w:rsid w:val="005D0798"/>
    <w:rsid w:val="005D1731"/>
    <w:rsid w:val="005D1C88"/>
    <w:rsid w:val="005D2415"/>
    <w:rsid w:val="005D255F"/>
    <w:rsid w:val="005D3B42"/>
    <w:rsid w:val="005D3BCE"/>
    <w:rsid w:val="005D52F4"/>
    <w:rsid w:val="005D55C9"/>
    <w:rsid w:val="005D5D21"/>
    <w:rsid w:val="005D7B0A"/>
    <w:rsid w:val="005D7E40"/>
    <w:rsid w:val="005E0189"/>
    <w:rsid w:val="005E1790"/>
    <w:rsid w:val="005E204A"/>
    <w:rsid w:val="005E3FD7"/>
    <w:rsid w:val="005E409C"/>
    <w:rsid w:val="005E4137"/>
    <w:rsid w:val="005E6E61"/>
    <w:rsid w:val="005E75FB"/>
    <w:rsid w:val="005E76DE"/>
    <w:rsid w:val="005F26C1"/>
    <w:rsid w:val="005F488A"/>
    <w:rsid w:val="005F4945"/>
    <w:rsid w:val="005F4E84"/>
    <w:rsid w:val="005F4F49"/>
    <w:rsid w:val="005F5468"/>
    <w:rsid w:val="005F5868"/>
    <w:rsid w:val="005F5E91"/>
    <w:rsid w:val="005F616D"/>
    <w:rsid w:val="005F7C99"/>
    <w:rsid w:val="00602212"/>
    <w:rsid w:val="00604775"/>
    <w:rsid w:val="00604A5E"/>
    <w:rsid w:val="00605613"/>
    <w:rsid w:val="006122D8"/>
    <w:rsid w:val="00616074"/>
    <w:rsid w:val="0061656C"/>
    <w:rsid w:val="0061790C"/>
    <w:rsid w:val="0062608C"/>
    <w:rsid w:val="0062722D"/>
    <w:rsid w:val="00627F5D"/>
    <w:rsid w:val="00630932"/>
    <w:rsid w:val="006317C4"/>
    <w:rsid w:val="00631EC3"/>
    <w:rsid w:val="0063441D"/>
    <w:rsid w:val="0063533E"/>
    <w:rsid w:val="00642C95"/>
    <w:rsid w:val="006433F5"/>
    <w:rsid w:val="006438AA"/>
    <w:rsid w:val="00644595"/>
    <w:rsid w:val="0064471A"/>
    <w:rsid w:val="006452D1"/>
    <w:rsid w:val="0064609A"/>
    <w:rsid w:val="006479C3"/>
    <w:rsid w:val="00647A5E"/>
    <w:rsid w:val="00647F52"/>
    <w:rsid w:val="00652A0B"/>
    <w:rsid w:val="006533A2"/>
    <w:rsid w:val="00655019"/>
    <w:rsid w:val="006550A6"/>
    <w:rsid w:val="006560BD"/>
    <w:rsid w:val="006569DA"/>
    <w:rsid w:val="006609D2"/>
    <w:rsid w:val="00660A62"/>
    <w:rsid w:val="006625B9"/>
    <w:rsid w:val="0066353C"/>
    <w:rsid w:val="00663BF2"/>
    <w:rsid w:val="00664870"/>
    <w:rsid w:val="00664D5B"/>
    <w:rsid w:val="0066562B"/>
    <w:rsid w:val="00666893"/>
    <w:rsid w:val="00666D16"/>
    <w:rsid w:val="00667641"/>
    <w:rsid w:val="00667681"/>
    <w:rsid w:val="00667F93"/>
    <w:rsid w:val="006703E6"/>
    <w:rsid w:val="00670955"/>
    <w:rsid w:val="00670AB8"/>
    <w:rsid w:val="00670B33"/>
    <w:rsid w:val="00671FB5"/>
    <w:rsid w:val="006720EE"/>
    <w:rsid w:val="00672A0F"/>
    <w:rsid w:val="00673475"/>
    <w:rsid w:val="00673C80"/>
    <w:rsid w:val="00673DE4"/>
    <w:rsid w:val="0067418B"/>
    <w:rsid w:val="00674656"/>
    <w:rsid w:val="00674829"/>
    <w:rsid w:val="006761C9"/>
    <w:rsid w:val="006764C6"/>
    <w:rsid w:val="006764E5"/>
    <w:rsid w:val="006771D2"/>
    <w:rsid w:val="006774AA"/>
    <w:rsid w:val="006806C7"/>
    <w:rsid w:val="0068265F"/>
    <w:rsid w:val="006831B0"/>
    <w:rsid w:val="00684691"/>
    <w:rsid w:val="00684CA6"/>
    <w:rsid w:val="006859C6"/>
    <w:rsid w:val="00686121"/>
    <w:rsid w:val="00686EB1"/>
    <w:rsid w:val="0068713D"/>
    <w:rsid w:val="00687E70"/>
    <w:rsid w:val="00691449"/>
    <w:rsid w:val="006914DA"/>
    <w:rsid w:val="00691A5F"/>
    <w:rsid w:val="00691BCC"/>
    <w:rsid w:val="00692761"/>
    <w:rsid w:val="00692E8A"/>
    <w:rsid w:val="00693C7D"/>
    <w:rsid w:val="0069431D"/>
    <w:rsid w:val="00695B6B"/>
    <w:rsid w:val="00695C4B"/>
    <w:rsid w:val="0069604A"/>
    <w:rsid w:val="0069627A"/>
    <w:rsid w:val="0069670C"/>
    <w:rsid w:val="00696B11"/>
    <w:rsid w:val="00696B1C"/>
    <w:rsid w:val="00697D0E"/>
    <w:rsid w:val="006A26EB"/>
    <w:rsid w:val="006A2E33"/>
    <w:rsid w:val="006A3DFE"/>
    <w:rsid w:val="006A42DF"/>
    <w:rsid w:val="006A4DE9"/>
    <w:rsid w:val="006A4ED0"/>
    <w:rsid w:val="006A765B"/>
    <w:rsid w:val="006B1330"/>
    <w:rsid w:val="006B2E3A"/>
    <w:rsid w:val="006B39C1"/>
    <w:rsid w:val="006B43D6"/>
    <w:rsid w:val="006B4783"/>
    <w:rsid w:val="006B5E2A"/>
    <w:rsid w:val="006B617E"/>
    <w:rsid w:val="006B7E47"/>
    <w:rsid w:val="006C00DE"/>
    <w:rsid w:val="006C0BAE"/>
    <w:rsid w:val="006C0F3E"/>
    <w:rsid w:val="006C1D1A"/>
    <w:rsid w:val="006C3D7E"/>
    <w:rsid w:val="006C4E84"/>
    <w:rsid w:val="006C63E2"/>
    <w:rsid w:val="006C79A0"/>
    <w:rsid w:val="006D127B"/>
    <w:rsid w:val="006D3286"/>
    <w:rsid w:val="006D38FA"/>
    <w:rsid w:val="006D6E2C"/>
    <w:rsid w:val="006E094D"/>
    <w:rsid w:val="006E0982"/>
    <w:rsid w:val="006E18E8"/>
    <w:rsid w:val="006E2630"/>
    <w:rsid w:val="006E292B"/>
    <w:rsid w:val="006E42D2"/>
    <w:rsid w:val="006E51C3"/>
    <w:rsid w:val="006E65D3"/>
    <w:rsid w:val="006E68A4"/>
    <w:rsid w:val="006E7D46"/>
    <w:rsid w:val="006F0E69"/>
    <w:rsid w:val="006F0F15"/>
    <w:rsid w:val="006F13B5"/>
    <w:rsid w:val="006F1818"/>
    <w:rsid w:val="006F2147"/>
    <w:rsid w:val="006F3B02"/>
    <w:rsid w:val="006F42A2"/>
    <w:rsid w:val="006F4782"/>
    <w:rsid w:val="006F72F4"/>
    <w:rsid w:val="0070093F"/>
    <w:rsid w:val="00702DE8"/>
    <w:rsid w:val="00705152"/>
    <w:rsid w:val="00706EF1"/>
    <w:rsid w:val="00710433"/>
    <w:rsid w:val="007104F5"/>
    <w:rsid w:val="00710AB3"/>
    <w:rsid w:val="00710BBB"/>
    <w:rsid w:val="007117DC"/>
    <w:rsid w:val="007122D6"/>
    <w:rsid w:val="007140CD"/>
    <w:rsid w:val="00714D79"/>
    <w:rsid w:val="00715CF2"/>
    <w:rsid w:val="00716878"/>
    <w:rsid w:val="007168F5"/>
    <w:rsid w:val="0071693D"/>
    <w:rsid w:val="007176EA"/>
    <w:rsid w:val="00720460"/>
    <w:rsid w:val="00721486"/>
    <w:rsid w:val="007215C0"/>
    <w:rsid w:val="007222EF"/>
    <w:rsid w:val="00723485"/>
    <w:rsid w:val="00724430"/>
    <w:rsid w:val="00725CDF"/>
    <w:rsid w:val="007309E7"/>
    <w:rsid w:val="00731141"/>
    <w:rsid w:val="007312C3"/>
    <w:rsid w:val="00731AEF"/>
    <w:rsid w:val="0073207F"/>
    <w:rsid w:val="007325D7"/>
    <w:rsid w:val="00733563"/>
    <w:rsid w:val="00734773"/>
    <w:rsid w:val="00734944"/>
    <w:rsid w:val="007354D9"/>
    <w:rsid w:val="00735592"/>
    <w:rsid w:val="0073560A"/>
    <w:rsid w:val="00736024"/>
    <w:rsid w:val="00736297"/>
    <w:rsid w:val="0074158D"/>
    <w:rsid w:val="007432B6"/>
    <w:rsid w:val="00745E66"/>
    <w:rsid w:val="00746404"/>
    <w:rsid w:val="00746D92"/>
    <w:rsid w:val="00747874"/>
    <w:rsid w:val="00747D19"/>
    <w:rsid w:val="007501C1"/>
    <w:rsid w:val="007511AD"/>
    <w:rsid w:val="00751FEB"/>
    <w:rsid w:val="00752AC5"/>
    <w:rsid w:val="00755349"/>
    <w:rsid w:val="0075582D"/>
    <w:rsid w:val="0076103C"/>
    <w:rsid w:val="00761890"/>
    <w:rsid w:val="007623A6"/>
    <w:rsid w:val="007628AE"/>
    <w:rsid w:val="00762F7D"/>
    <w:rsid w:val="00763CCF"/>
    <w:rsid w:val="007656FE"/>
    <w:rsid w:val="00765784"/>
    <w:rsid w:val="007659DD"/>
    <w:rsid w:val="00766319"/>
    <w:rsid w:val="00767D28"/>
    <w:rsid w:val="00770F61"/>
    <w:rsid w:val="00771658"/>
    <w:rsid w:val="00772C63"/>
    <w:rsid w:val="00772E4F"/>
    <w:rsid w:val="00772FE0"/>
    <w:rsid w:val="00773A81"/>
    <w:rsid w:val="00773E5B"/>
    <w:rsid w:val="00774443"/>
    <w:rsid w:val="00774482"/>
    <w:rsid w:val="007748EE"/>
    <w:rsid w:val="00775DF4"/>
    <w:rsid w:val="0077606E"/>
    <w:rsid w:val="0077681C"/>
    <w:rsid w:val="00780771"/>
    <w:rsid w:val="0078106E"/>
    <w:rsid w:val="007864AF"/>
    <w:rsid w:val="00786F40"/>
    <w:rsid w:val="007876D2"/>
    <w:rsid w:val="00790022"/>
    <w:rsid w:val="007906C2"/>
    <w:rsid w:val="00790C85"/>
    <w:rsid w:val="0079177E"/>
    <w:rsid w:val="00792042"/>
    <w:rsid w:val="0079330C"/>
    <w:rsid w:val="00797193"/>
    <w:rsid w:val="00797AAD"/>
    <w:rsid w:val="007A058A"/>
    <w:rsid w:val="007A2491"/>
    <w:rsid w:val="007A5007"/>
    <w:rsid w:val="007A5463"/>
    <w:rsid w:val="007A5D22"/>
    <w:rsid w:val="007A6937"/>
    <w:rsid w:val="007A6D83"/>
    <w:rsid w:val="007A7537"/>
    <w:rsid w:val="007B191E"/>
    <w:rsid w:val="007B4807"/>
    <w:rsid w:val="007B58ED"/>
    <w:rsid w:val="007B62A1"/>
    <w:rsid w:val="007B6774"/>
    <w:rsid w:val="007B6CF7"/>
    <w:rsid w:val="007B7739"/>
    <w:rsid w:val="007B7DEE"/>
    <w:rsid w:val="007C01D7"/>
    <w:rsid w:val="007C0EB1"/>
    <w:rsid w:val="007C167D"/>
    <w:rsid w:val="007C16B7"/>
    <w:rsid w:val="007C1B1E"/>
    <w:rsid w:val="007C2AD2"/>
    <w:rsid w:val="007C2FD9"/>
    <w:rsid w:val="007C3944"/>
    <w:rsid w:val="007C3C3E"/>
    <w:rsid w:val="007C3DE9"/>
    <w:rsid w:val="007C494B"/>
    <w:rsid w:val="007C664A"/>
    <w:rsid w:val="007C713F"/>
    <w:rsid w:val="007C7302"/>
    <w:rsid w:val="007C75D7"/>
    <w:rsid w:val="007D7130"/>
    <w:rsid w:val="007D7457"/>
    <w:rsid w:val="007D7AE5"/>
    <w:rsid w:val="007E22B9"/>
    <w:rsid w:val="007E22ED"/>
    <w:rsid w:val="007E2D97"/>
    <w:rsid w:val="007E2E4E"/>
    <w:rsid w:val="007E2F5E"/>
    <w:rsid w:val="007E4C62"/>
    <w:rsid w:val="007E53B2"/>
    <w:rsid w:val="007E637C"/>
    <w:rsid w:val="007E649A"/>
    <w:rsid w:val="007E6D37"/>
    <w:rsid w:val="007E7AE0"/>
    <w:rsid w:val="007E7DE7"/>
    <w:rsid w:val="007E7ED5"/>
    <w:rsid w:val="007E7F2A"/>
    <w:rsid w:val="007F0771"/>
    <w:rsid w:val="007F1182"/>
    <w:rsid w:val="007F2EB2"/>
    <w:rsid w:val="007F396A"/>
    <w:rsid w:val="007F4C65"/>
    <w:rsid w:val="007F6C32"/>
    <w:rsid w:val="007F7BAB"/>
    <w:rsid w:val="00802794"/>
    <w:rsid w:val="0080298E"/>
    <w:rsid w:val="008036DA"/>
    <w:rsid w:val="00804091"/>
    <w:rsid w:val="008060BC"/>
    <w:rsid w:val="00806698"/>
    <w:rsid w:val="008078BF"/>
    <w:rsid w:val="00812373"/>
    <w:rsid w:val="0081245B"/>
    <w:rsid w:val="00812CBD"/>
    <w:rsid w:val="00813883"/>
    <w:rsid w:val="00813B5A"/>
    <w:rsid w:val="00814011"/>
    <w:rsid w:val="0081507B"/>
    <w:rsid w:val="00816494"/>
    <w:rsid w:val="00816CDC"/>
    <w:rsid w:val="00817238"/>
    <w:rsid w:val="00817952"/>
    <w:rsid w:val="00817D69"/>
    <w:rsid w:val="008211E8"/>
    <w:rsid w:val="00822AA1"/>
    <w:rsid w:val="00822BEE"/>
    <w:rsid w:val="00822D66"/>
    <w:rsid w:val="008230C4"/>
    <w:rsid w:val="00824227"/>
    <w:rsid w:val="00824DAB"/>
    <w:rsid w:val="00825DBB"/>
    <w:rsid w:val="00826BE4"/>
    <w:rsid w:val="008273C8"/>
    <w:rsid w:val="008276DF"/>
    <w:rsid w:val="00827987"/>
    <w:rsid w:val="00831119"/>
    <w:rsid w:val="0083281E"/>
    <w:rsid w:val="00832E82"/>
    <w:rsid w:val="0083352D"/>
    <w:rsid w:val="00837BAA"/>
    <w:rsid w:val="0084025F"/>
    <w:rsid w:val="00840A6E"/>
    <w:rsid w:val="0084178A"/>
    <w:rsid w:val="0084189D"/>
    <w:rsid w:val="00841B13"/>
    <w:rsid w:val="0084445C"/>
    <w:rsid w:val="00844D28"/>
    <w:rsid w:val="00846E21"/>
    <w:rsid w:val="0085196D"/>
    <w:rsid w:val="00851971"/>
    <w:rsid w:val="00851E57"/>
    <w:rsid w:val="0085253B"/>
    <w:rsid w:val="008531D2"/>
    <w:rsid w:val="00854257"/>
    <w:rsid w:val="0085573D"/>
    <w:rsid w:val="00857562"/>
    <w:rsid w:val="00861446"/>
    <w:rsid w:val="00862A06"/>
    <w:rsid w:val="0086326E"/>
    <w:rsid w:val="00864163"/>
    <w:rsid w:val="0086528D"/>
    <w:rsid w:val="008666A5"/>
    <w:rsid w:val="0087180A"/>
    <w:rsid w:val="00871E4C"/>
    <w:rsid w:val="00873542"/>
    <w:rsid w:val="00873C0A"/>
    <w:rsid w:val="00873E4C"/>
    <w:rsid w:val="00873E9E"/>
    <w:rsid w:val="00873F00"/>
    <w:rsid w:val="008757FC"/>
    <w:rsid w:val="00876761"/>
    <w:rsid w:val="00882452"/>
    <w:rsid w:val="00883100"/>
    <w:rsid w:val="00883DA4"/>
    <w:rsid w:val="008845E7"/>
    <w:rsid w:val="00884EC2"/>
    <w:rsid w:val="008854C0"/>
    <w:rsid w:val="008867A4"/>
    <w:rsid w:val="00886CC2"/>
    <w:rsid w:val="0089155E"/>
    <w:rsid w:val="008924F5"/>
    <w:rsid w:val="008940F1"/>
    <w:rsid w:val="00895226"/>
    <w:rsid w:val="00895F6F"/>
    <w:rsid w:val="008961E2"/>
    <w:rsid w:val="00896AA8"/>
    <w:rsid w:val="00896DDC"/>
    <w:rsid w:val="008977C6"/>
    <w:rsid w:val="008A063A"/>
    <w:rsid w:val="008A33BD"/>
    <w:rsid w:val="008A3BCA"/>
    <w:rsid w:val="008A54DF"/>
    <w:rsid w:val="008A5C7F"/>
    <w:rsid w:val="008B0B56"/>
    <w:rsid w:val="008B0E46"/>
    <w:rsid w:val="008B14A4"/>
    <w:rsid w:val="008B1D84"/>
    <w:rsid w:val="008B2F1C"/>
    <w:rsid w:val="008B4D00"/>
    <w:rsid w:val="008B580C"/>
    <w:rsid w:val="008B5A68"/>
    <w:rsid w:val="008B68F3"/>
    <w:rsid w:val="008B6B99"/>
    <w:rsid w:val="008B710F"/>
    <w:rsid w:val="008B77C6"/>
    <w:rsid w:val="008C046C"/>
    <w:rsid w:val="008C0840"/>
    <w:rsid w:val="008C2D55"/>
    <w:rsid w:val="008C454D"/>
    <w:rsid w:val="008C4706"/>
    <w:rsid w:val="008C7091"/>
    <w:rsid w:val="008C7BAC"/>
    <w:rsid w:val="008D0D4E"/>
    <w:rsid w:val="008D0DC5"/>
    <w:rsid w:val="008D1189"/>
    <w:rsid w:val="008D12ED"/>
    <w:rsid w:val="008D5551"/>
    <w:rsid w:val="008D69ED"/>
    <w:rsid w:val="008D79F0"/>
    <w:rsid w:val="008E060C"/>
    <w:rsid w:val="008E2E44"/>
    <w:rsid w:val="008E3738"/>
    <w:rsid w:val="008E45A2"/>
    <w:rsid w:val="008F0130"/>
    <w:rsid w:val="008F0FF4"/>
    <w:rsid w:val="008F1610"/>
    <w:rsid w:val="008F2FFE"/>
    <w:rsid w:val="008F652C"/>
    <w:rsid w:val="008F7297"/>
    <w:rsid w:val="00900536"/>
    <w:rsid w:val="00900C54"/>
    <w:rsid w:val="00901F63"/>
    <w:rsid w:val="0090477E"/>
    <w:rsid w:val="009058FA"/>
    <w:rsid w:val="0090607D"/>
    <w:rsid w:val="00906749"/>
    <w:rsid w:val="00906D23"/>
    <w:rsid w:val="00907958"/>
    <w:rsid w:val="009108A2"/>
    <w:rsid w:val="00910B60"/>
    <w:rsid w:val="00911985"/>
    <w:rsid w:val="00914B1E"/>
    <w:rsid w:val="00916512"/>
    <w:rsid w:val="009175CB"/>
    <w:rsid w:val="009204FC"/>
    <w:rsid w:val="00921735"/>
    <w:rsid w:val="00921D2B"/>
    <w:rsid w:val="00923797"/>
    <w:rsid w:val="00923B78"/>
    <w:rsid w:val="00924021"/>
    <w:rsid w:val="00927518"/>
    <w:rsid w:val="009329FA"/>
    <w:rsid w:val="0093302E"/>
    <w:rsid w:val="00934A6F"/>
    <w:rsid w:val="00935C1A"/>
    <w:rsid w:val="009363B9"/>
    <w:rsid w:val="00937C4E"/>
    <w:rsid w:val="00942F5C"/>
    <w:rsid w:val="00943840"/>
    <w:rsid w:val="009439CF"/>
    <w:rsid w:val="00944CF8"/>
    <w:rsid w:val="00945E3D"/>
    <w:rsid w:val="0095165F"/>
    <w:rsid w:val="00953BF6"/>
    <w:rsid w:val="00953F92"/>
    <w:rsid w:val="00954D96"/>
    <w:rsid w:val="00955FC1"/>
    <w:rsid w:val="00956289"/>
    <w:rsid w:val="00956F4A"/>
    <w:rsid w:val="009602B0"/>
    <w:rsid w:val="00962B02"/>
    <w:rsid w:val="00962D3A"/>
    <w:rsid w:val="009638C4"/>
    <w:rsid w:val="00964343"/>
    <w:rsid w:val="00966032"/>
    <w:rsid w:val="009661D4"/>
    <w:rsid w:val="0096632B"/>
    <w:rsid w:val="00966A9B"/>
    <w:rsid w:val="00967699"/>
    <w:rsid w:val="0097089A"/>
    <w:rsid w:val="00976234"/>
    <w:rsid w:val="009766C7"/>
    <w:rsid w:val="00977F67"/>
    <w:rsid w:val="00980178"/>
    <w:rsid w:val="0098029F"/>
    <w:rsid w:val="00980683"/>
    <w:rsid w:val="00980771"/>
    <w:rsid w:val="00980F3D"/>
    <w:rsid w:val="00980F7E"/>
    <w:rsid w:val="00984C4D"/>
    <w:rsid w:val="00986BC2"/>
    <w:rsid w:val="009906DA"/>
    <w:rsid w:val="00991270"/>
    <w:rsid w:val="00991632"/>
    <w:rsid w:val="009918B5"/>
    <w:rsid w:val="00992B06"/>
    <w:rsid w:val="009932C3"/>
    <w:rsid w:val="00993E2E"/>
    <w:rsid w:val="0099496E"/>
    <w:rsid w:val="00995FF6"/>
    <w:rsid w:val="009A0F3D"/>
    <w:rsid w:val="009A270A"/>
    <w:rsid w:val="009A3F64"/>
    <w:rsid w:val="009A42A6"/>
    <w:rsid w:val="009A549B"/>
    <w:rsid w:val="009A57BC"/>
    <w:rsid w:val="009A6FDB"/>
    <w:rsid w:val="009B0526"/>
    <w:rsid w:val="009B11EE"/>
    <w:rsid w:val="009B2093"/>
    <w:rsid w:val="009B233D"/>
    <w:rsid w:val="009B25D3"/>
    <w:rsid w:val="009B422C"/>
    <w:rsid w:val="009B45DC"/>
    <w:rsid w:val="009B4A03"/>
    <w:rsid w:val="009B4FD6"/>
    <w:rsid w:val="009B564D"/>
    <w:rsid w:val="009B5864"/>
    <w:rsid w:val="009B5B84"/>
    <w:rsid w:val="009B73A7"/>
    <w:rsid w:val="009C089C"/>
    <w:rsid w:val="009C167D"/>
    <w:rsid w:val="009C1B76"/>
    <w:rsid w:val="009C3634"/>
    <w:rsid w:val="009C3D62"/>
    <w:rsid w:val="009C5E38"/>
    <w:rsid w:val="009C681C"/>
    <w:rsid w:val="009C7176"/>
    <w:rsid w:val="009D09A6"/>
    <w:rsid w:val="009D2852"/>
    <w:rsid w:val="009D2DFE"/>
    <w:rsid w:val="009D3D18"/>
    <w:rsid w:val="009D3EAD"/>
    <w:rsid w:val="009D3F2D"/>
    <w:rsid w:val="009D46E8"/>
    <w:rsid w:val="009D5319"/>
    <w:rsid w:val="009D6A53"/>
    <w:rsid w:val="009D70EC"/>
    <w:rsid w:val="009D7317"/>
    <w:rsid w:val="009D7B02"/>
    <w:rsid w:val="009D7BD3"/>
    <w:rsid w:val="009E037B"/>
    <w:rsid w:val="009E1B3B"/>
    <w:rsid w:val="009E1EF5"/>
    <w:rsid w:val="009E23BA"/>
    <w:rsid w:val="009E292A"/>
    <w:rsid w:val="009E767E"/>
    <w:rsid w:val="009F119E"/>
    <w:rsid w:val="009F373E"/>
    <w:rsid w:val="009F4604"/>
    <w:rsid w:val="009F4892"/>
    <w:rsid w:val="009F48B3"/>
    <w:rsid w:val="009F571A"/>
    <w:rsid w:val="009F68C1"/>
    <w:rsid w:val="009F768B"/>
    <w:rsid w:val="00A0128B"/>
    <w:rsid w:val="00A017BD"/>
    <w:rsid w:val="00A02C8C"/>
    <w:rsid w:val="00A03113"/>
    <w:rsid w:val="00A043C3"/>
    <w:rsid w:val="00A04CE8"/>
    <w:rsid w:val="00A06A57"/>
    <w:rsid w:val="00A07556"/>
    <w:rsid w:val="00A107DC"/>
    <w:rsid w:val="00A10F27"/>
    <w:rsid w:val="00A1376C"/>
    <w:rsid w:val="00A1685D"/>
    <w:rsid w:val="00A16A69"/>
    <w:rsid w:val="00A16EB2"/>
    <w:rsid w:val="00A17FBA"/>
    <w:rsid w:val="00A2006E"/>
    <w:rsid w:val="00A2127B"/>
    <w:rsid w:val="00A212BF"/>
    <w:rsid w:val="00A236B6"/>
    <w:rsid w:val="00A2633B"/>
    <w:rsid w:val="00A275C2"/>
    <w:rsid w:val="00A27F58"/>
    <w:rsid w:val="00A32C09"/>
    <w:rsid w:val="00A32CBE"/>
    <w:rsid w:val="00A32EDC"/>
    <w:rsid w:val="00A337E6"/>
    <w:rsid w:val="00A41A52"/>
    <w:rsid w:val="00A427F3"/>
    <w:rsid w:val="00A42874"/>
    <w:rsid w:val="00A46C0D"/>
    <w:rsid w:val="00A47C77"/>
    <w:rsid w:val="00A50C28"/>
    <w:rsid w:val="00A51EE5"/>
    <w:rsid w:val="00A51EE7"/>
    <w:rsid w:val="00A522D9"/>
    <w:rsid w:val="00A52387"/>
    <w:rsid w:val="00A52480"/>
    <w:rsid w:val="00A5395B"/>
    <w:rsid w:val="00A564F1"/>
    <w:rsid w:val="00A5683F"/>
    <w:rsid w:val="00A56E84"/>
    <w:rsid w:val="00A5757D"/>
    <w:rsid w:val="00A5758E"/>
    <w:rsid w:val="00A57637"/>
    <w:rsid w:val="00A6295C"/>
    <w:rsid w:val="00A62F65"/>
    <w:rsid w:val="00A634BF"/>
    <w:rsid w:val="00A63E76"/>
    <w:rsid w:val="00A643E7"/>
    <w:rsid w:val="00A6462D"/>
    <w:rsid w:val="00A64D58"/>
    <w:rsid w:val="00A64EE6"/>
    <w:rsid w:val="00A6673A"/>
    <w:rsid w:val="00A66C14"/>
    <w:rsid w:val="00A722E0"/>
    <w:rsid w:val="00A72C3B"/>
    <w:rsid w:val="00A73710"/>
    <w:rsid w:val="00A74005"/>
    <w:rsid w:val="00A74077"/>
    <w:rsid w:val="00A76C72"/>
    <w:rsid w:val="00A80755"/>
    <w:rsid w:val="00A80973"/>
    <w:rsid w:val="00A809E7"/>
    <w:rsid w:val="00A81316"/>
    <w:rsid w:val="00A813B0"/>
    <w:rsid w:val="00A819ED"/>
    <w:rsid w:val="00A824B4"/>
    <w:rsid w:val="00A834FF"/>
    <w:rsid w:val="00A83917"/>
    <w:rsid w:val="00A84211"/>
    <w:rsid w:val="00A850AF"/>
    <w:rsid w:val="00A85E65"/>
    <w:rsid w:val="00A86449"/>
    <w:rsid w:val="00A86BFF"/>
    <w:rsid w:val="00A87095"/>
    <w:rsid w:val="00A9038C"/>
    <w:rsid w:val="00A90A5E"/>
    <w:rsid w:val="00A923F2"/>
    <w:rsid w:val="00A92B99"/>
    <w:rsid w:val="00A93166"/>
    <w:rsid w:val="00A9373B"/>
    <w:rsid w:val="00A944B7"/>
    <w:rsid w:val="00A94D97"/>
    <w:rsid w:val="00A963C8"/>
    <w:rsid w:val="00A978EC"/>
    <w:rsid w:val="00A97FA2"/>
    <w:rsid w:val="00AA241D"/>
    <w:rsid w:val="00AA2F76"/>
    <w:rsid w:val="00AA4A0B"/>
    <w:rsid w:val="00AA4D5B"/>
    <w:rsid w:val="00AA4D99"/>
    <w:rsid w:val="00AA4F49"/>
    <w:rsid w:val="00AA6C96"/>
    <w:rsid w:val="00AA6EB4"/>
    <w:rsid w:val="00AA7DDF"/>
    <w:rsid w:val="00AB2D30"/>
    <w:rsid w:val="00AB38BE"/>
    <w:rsid w:val="00AB39FD"/>
    <w:rsid w:val="00AB3BA2"/>
    <w:rsid w:val="00AB3ED4"/>
    <w:rsid w:val="00AB498D"/>
    <w:rsid w:val="00AB68C2"/>
    <w:rsid w:val="00AB6B54"/>
    <w:rsid w:val="00AB7AB9"/>
    <w:rsid w:val="00AC316A"/>
    <w:rsid w:val="00AC4283"/>
    <w:rsid w:val="00AC58B2"/>
    <w:rsid w:val="00AC6A8E"/>
    <w:rsid w:val="00AC74E2"/>
    <w:rsid w:val="00AC7DD4"/>
    <w:rsid w:val="00AD1412"/>
    <w:rsid w:val="00AD2B43"/>
    <w:rsid w:val="00AD312B"/>
    <w:rsid w:val="00AD5705"/>
    <w:rsid w:val="00AD6EDD"/>
    <w:rsid w:val="00AD6FD9"/>
    <w:rsid w:val="00AD75CC"/>
    <w:rsid w:val="00AE35F2"/>
    <w:rsid w:val="00AE6BBA"/>
    <w:rsid w:val="00AE7482"/>
    <w:rsid w:val="00AE7491"/>
    <w:rsid w:val="00AE7EF3"/>
    <w:rsid w:val="00AF1D4C"/>
    <w:rsid w:val="00AF2402"/>
    <w:rsid w:val="00AF2965"/>
    <w:rsid w:val="00AF46B2"/>
    <w:rsid w:val="00AF5ADD"/>
    <w:rsid w:val="00AF5B40"/>
    <w:rsid w:val="00AF5ED6"/>
    <w:rsid w:val="00AF6109"/>
    <w:rsid w:val="00AF6CD2"/>
    <w:rsid w:val="00AF7060"/>
    <w:rsid w:val="00AF7FC7"/>
    <w:rsid w:val="00B000FB"/>
    <w:rsid w:val="00B007BC"/>
    <w:rsid w:val="00B009AA"/>
    <w:rsid w:val="00B00C4A"/>
    <w:rsid w:val="00B01363"/>
    <w:rsid w:val="00B01B36"/>
    <w:rsid w:val="00B03C5E"/>
    <w:rsid w:val="00B04346"/>
    <w:rsid w:val="00B05374"/>
    <w:rsid w:val="00B0613A"/>
    <w:rsid w:val="00B06388"/>
    <w:rsid w:val="00B076D1"/>
    <w:rsid w:val="00B133CD"/>
    <w:rsid w:val="00B140BB"/>
    <w:rsid w:val="00B14478"/>
    <w:rsid w:val="00B1466E"/>
    <w:rsid w:val="00B14A4D"/>
    <w:rsid w:val="00B15078"/>
    <w:rsid w:val="00B15787"/>
    <w:rsid w:val="00B16E02"/>
    <w:rsid w:val="00B16FAD"/>
    <w:rsid w:val="00B177FE"/>
    <w:rsid w:val="00B17C4E"/>
    <w:rsid w:val="00B20BCA"/>
    <w:rsid w:val="00B21ED6"/>
    <w:rsid w:val="00B22A3C"/>
    <w:rsid w:val="00B248B4"/>
    <w:rsid w:val="00B26032"/>
    <w:rsid w:val="00B261A1"/>
    <w:rsid w:val="00B30D11"/>
    <w:rsid w:val="00B33009"/>
    <w:rsid w:val="00B33A2E"/>
    <w:rsid w:val="00B34010"/>
    <w:rsid w:val="00B36129"/>
    <w:rsid w:val="00B374FD"/>
    <w:rsid w:val="00B40377"/>
    <w:rsid w:val="00B40F37"/>
    <w:rsid w:val="00B40FB8"/>
    <w:rsid w:val="00B4163F"/>
    <w:rsid w:val="00B42C3B"/>
    <w:rsid w:val="00B449C5"/>
    <w:rsid w:val="00B44A54"/>
    <w:rsid w:val="00B46AF3"/>
    <w:rsid w:val="00B5067E"/>
    <w:rsid w:val="00B51C5B"/>
    <w:rsid w:val="00B54B94"/>
    <w:rsid w:val="00B55048"/>
    <w:rsid w:val="00B561C1"/>
    <w:rsid w:val="00B57BED"/>
    <w:rsid w:val="00B603B8"/>
    <w:rsid w:val="00B624BE"/>
    <w:rsid w:val="00B6260A"/>
    <w:rsid w:val="00B62AE7"/>
    <w:rsid w:val="00B63D75"/>
    <w:rsid w:val="00B65138"/>
    <w:rsid w:val="00B660EF"/>
    <w:rsid w:val="00B7102A"/>
    <w:rsid w:val="00B71D22"/>
    <w:rsid w:val="00B72935"/>
    <w:rsid w:val="00B72D55"/>
    <w:rsid w:val="00B733A0"/>
    <w:rsid w:val="00B73A40"/>
    <w:rsid w:val="00B74523"/>
    <w:rsid w:val="00B74E24"/>
    <w:rsid w:val="00B76CAF"/>
    <w:rsid w:val="00B76DE4"/>
    <w:rsid w:val="00B77A0A"/>
    <w:rsid w:val="00B8255D"/>
    <w:rsid w:val="00B82632"/>
    <w:rsid w:val="00B8395D"/>
    <w:rsid w:val="00B83FAD"/>
    <w:rsid w:val="00B84F95"/>
    <w:rsid w:val="00B85AFE"/>
    <w:rsid w:val="00B87483"/>
    <w:rsid w:val="00B874D9"/>
    <w:rsid w:val="00B91287"/>
    <w:rsid w:val="00B92C0D"/>
    <w:rsid w:val="00B93E8E"/>
    <w:rsid w:val="00B93FC6"/>
    <w:rsid w:val="00B94E55"/>
    <w:rsid w:val="00B9516F"/>
    <w:rsid w:val="00B96A7B"/>
    <w:rsid w:val="00B97F65"/>
    <w:rsid w:val="00BA13F4"/>
    <w:rsid w:val="00BA384B"/>
    <w:rsid w:val="00BA41FE"/>
    <w:rsid w:val="00BA5F64"/>
    <w:rsid w:val="00BA6D33"/>
    <w:rsid w:val="00BA6E18"/>
    <w:rsid w:val="00BA79D4"/>
    <w:rsid w:val="00BA7D46"/>
    <w:rsid w:val="00BB00EE"/>
    <w:rsid w:val="00BB0CD3"/>
    <w:rsid w:val="00BC05E1"/>
    <w:rsid w:val="00BC0E94"/>
    <w:rsid w:val="00BC51EE"/>
    <w:rsid w:val="00BC5CDA"/>
    <w:rsid w:val="00BC6BBF"/>
    <w:rsid w:val="00BC6C0A"/>
    <w:rsid w:val="00BC7475"/>
    <w:rsid w:val="00BD01B6"/>
    <w:rsid w:val="00BD04AC"/>
    <w:rsid w:val="00BD10B9"/>
    <w:rsid w:val="00BD1B48"/>
    <w:rsid w:val="00BD2735"/>
    <w:rsid w:val="00BD4649"/>
    <w:rsid w:val="00BD46F2"/>
    <w:rsid w:val="00BD5837"/>
    <w:rsid w:val="00BD58BF"/>
    <w:rsid w:val="00BD5BE8"/>
    <w:rsid w:val="00BD5E52"/>
    <w:rsid w:val="00BE2484"/>
    <w:rsid w:val="00BE3A32"/>
    <w:rsid w:val="00BE4763"/>
    <w:rsid w:val="00BE5015"/>
    <w:rsid w:val="00BE52C1"/>
    <w:rsid w:val="00BE6288"/>
    <w:rsid w:val="00BE7207"/>
    <w:rsid w:val="00BF041B"/>
    <w:rsid w:val="00BF1E27"/>
    <w:rsid w:val="00BF282C"/>
    <w:rsid w:val="00BF397B"/>
    <w:rsid w:val="00BF4961"/>
    <w:rsid w:val="00BF56B0"/>
    <w:rsid w:val="00BF58C4"/>
    <w:rsid w:val="00BF63EA"/>
    <w:rsid w:val="00C00286"/>
    <w:rsid w:val="00C0053B"/>
    <w:rsid w:val="00C01F7F"/>
    <w:rsid w:val="00C0251F"/>
    <w:rsid w:val="00C03543"/>
    <w:rsid w:val="00C04A5B"/>
    <w:rsid w:val="00C04CEE"/>
    <w:rsid w:val="00C062C1"/>
    <w:rsid w:val="00C06497"/>
    <w:rsid w:val="00C0687E"/>
    <w:rsid w:val="00C108ED"/>
    <w:rsid w:val="00C11082"/>
    <w:rsid w:val="00C11145"/>
    <w:rsid w:val="00C11492"/>
    <w:rsid w:val="00C12994"/>
    <w:rsid w:val="00C139A6"/>
    <w:rsid w:val="00C13A62"/>
    <w:rsid w:val="00C13C6E"/>
    <w:rsid w:val="00C14B8E"/>
    <w:rsid w:val="00C173D2"/>
    <w:rsid w:val="00C174BE"/>
    <w:rsid w:val="00C17648"/>
    <w:rsid w:val="00C20273"/>
    <w:rsid w:val="00C207B4"/>
    <w:rsid w:val="00C275DF"/>
    <w:rsid w:val="00C27F1B"/>
    <w:rsid w:val="00C27F58"/>
    <w:rsid w:val="00C302BB"/>
    <w:rsid w:val="00C31B0D"/>
    <w:rsid w:val="00C321CA"/>
    <w:rsid w:val="00C32C36"/>
    <w:rsid w:val="00C3312A"/>
    <w:rsid w:val="00C33908"/>
    <w:rsid w:val="00C339F0"/>
    <w:rsid w:val="00C34DBA"/>
    <w:rsid w:val="00C358C3"/>
    <w:rsid w:val="00C35AE1"/>
    <w:rsid w:val="00C3721A"/>
    <w:rsid w:val="00C407E3"/>
    <w:rsid w:val="00C418AB"/>
    <w:rsid w:val="00C41A52"/>
    <w:rsid w:val="00C41AE6"/>
    <w:rsid w:val="00C44789"/>
    <w:rsid w:val="00C456EF"/>
    <w:rsid w:val="00C457B6"/>
    <w:rsid w:val="00C45D6A"/>
    <w:rsid w:val="00C466FF"/>
    <w:rsid w:val="00C51645"/>
    <w:rsid w:val="00C51774"/>
    <w:rsid w:val="00C51E3C"/>
    <w:rsid w:val="00C53353"/>
    <w:rsid w:val="00C53AA3"/>
    <w:rsid w:val="00C56F67"/>
    <w:rsid w:val="00C576C9"/>
    <w:rsid w:val="00C61394"/>
    <w:rsid w:val="00C62290"/>
    <w:rsid w:val="00C631B3"/>
    <w:rsid w:val="00C6496E"/>
    <w:rsid w:val="00C6547A"/>
    <w:rsid w:val="00C65F8B"/>
    <w:rsid w:val="00C661C3"/>
    <w:rsid w:val="00C71FF1"/>
    <w:rsid w:val="00C72A22"/>
    <w:rsid w:val="00C73B05"/>
    <w:rsid w:val="00C74411"/>
    <w:rsid w:val="00C74851"/>
    <w:rsid w:val="00C748CE"/>
    <w:rsid w:val="00C82E54"/>
    <w:rsid w:val="00C836A9"/>
    <w:rsid w:val="00C841F4"/>
    <w:rsid w:val="00C84BB0"/>
    <w:rsid w:val="00C84F45"/>
    <w:rsid w:val="00C86495"/>
    <w:rsid w:val="00C905E6"/>
    <w:rsid w:val="00C90964"/>
    <w:rsid w:val="00C90CF5"/>
    <w:rsid w:val="00C9128B"/>
    <w:rsid w:val="00C91934"/>
    <w:rsid w:val="00C92E9D"/>
    <w:rsid w:val="00C9311B"/>
    <w:rsid w:val="00C94651"/>
    <w:rsid w:val="00C94D93"/>
    <w:rsid w:val="00C95C2B"/>
    <w:rsid w:val="00C96909"/>
    <w:rsid w:val="00C97FB6"/>
    <w:rsid w:val="00C97FF4"/>
    <w:rsid w:val="00CA0281"/>
    <w:rsid w:val="00CA1246"/>
    <w:rsid w:val="00CA19ED"/>
    <w:rsid w:val="00CA2357"/>
    <w:rsid w:val="00CA2E45"/>
    <w:rsid w:val="00CA4B74"/>
    <w:rsid w:val="00CA4CE0"/>
    <w:rsid w:val="00CA59A9"/>
    <w:rsid w:val="00CA5A24"/>
    <w:rsid w:val="00CA5C78"/>
    <w:rsid w:val="00CA6254"/>
    <w:rsid w:val="00CB0BC2"/>
    <w:rsid w:val="00CB15C0"/>
    <w:rsid w:val="00CB1A83"/>
    <w:rsid w:val="00CB2928"/>
    <w:rsid w:val="00CB2DA9"/>
    <w:rsid w:val="00CB3F31"/>
    <w:rsid w:val="00CB44BD"/>
    <w:rsid w:val="00CB7B8B"/>
    <w:rsid w:val="00CB7BEB"/>
    <w:rsid w:val="00CC0396"/>
    <w:rsid w:val="00CC0F83"/>
    <w:rsid w:val="00CC15B7"/>
    <w:rsid w:val="00CC216E"/>
    <w:rsid w:val="00CC282A"/>
    <w:rsid w:val="00CC3DC9"/>
    <w:rsid w:val="00CC48D4"/>
    <w:rsid w:val="00CC49D3"/>
    <w:rsid w:val="00CC53C8"/>
    <w:rsid w:val="00CC5EBB"/>
    <w:rsid w:val="00CC69F0"/>
    <w:rsid w:val="00CC7973"/>
    <w:rsid w:val="00CD037D"/>
    <w:rsid w:val="00CD06D0"/>
    <w:rsid w:val="00CD0D7F"/>
    <w:rsid w:val="00CD0F70"/>
    <w:rsid w:val="00CD27A6"/>
    <w:rsid w:val="00CD3637"/>
    <w:rsid w:val="00CD5C5C"/>
    <w:rsid w:val="00CD627A"/>
    <w:rsid w:val="00CD651D"/>
    <w:rsid w:val="00CD6669"/>
    <w:rsid w:val="00CD732A"/>
    <w:rsid w:val="00CD7646"/>
    <w:rsid w:val="00CD7DC8"/>
    <w:rsid w:val="00CD7E95"/>
    <w:rsid w:val="00CE011F"/>
    <w:rsid w:val="00CE02A5"/>
    <w:rsid w:val="00CE2F81"/>
    <w:rsid w:val="00CE30AA"/>
    <w:rsid w:val="00CE3892"/>
    <w:rsid w:val="00CE590C"/>
    <w:rsid w:val="00CE6AFE"/>
    <w:rsid w:val="00CE7DC3"/>
    <w:rsid w:val="00CF1650"/>
    <w:rsid w:val="00CF18C0"/>
    <w:rsid w:val="00CF35AE"/>
    <w:rsid w:val="00CF3992"/>
    <w:rsid w:val="00CF3AFA"/>
    <w:rsid w:val="00CF53E1"/>
    <w:rsid w:val="00D001B8"/>
    <w:rsid w:val="00D00388"/>
    <w:rsid w:val="00D01565"/>
    <w:rsid w:val="00D015FF"/>
    <w:rsid w:val="00D019C1"/>
    <w:rsid w:val="00D03794"/>
    <w:rsid w:val="00D07BC5"/>
    <w:rsid w:val="00D10E71"/>
    <w:rsid w:val="00D12B5E"/>
    <w:rsid w:val="00D1351C"/>
    <w:rsid w:val="00D13825"/>
    <w:rsid w:val="00D16485"/>
    <w:rsid w:val="00D17359"/>
    <w:rsid w:val="00D20D63"/>
    <w:rsid w:val="00D21BFE"/>
    <w:rsid w:val="00D230EB"/>
    <w:rsid w:val="00D238F5"/>
    <w:rsid w:val="00D23F54"/>
    <w:rsid w:val="00D25756"/>
    <w:rsid w:val="00D25A54"/>
    <w:rsid w:val="00D25C34"/>
    <w:rsid w:val="00D27BFB"/>
    <w:rsid w:val="00D27CB9"/>
    <w:rsid w:val="00D35485"/>
    <w:rsid w:val="00D374C5"/>
    <w:rsid w:val="00D40C64"/>
    <w:rsid w:val="00D41B3D"/>
    <w:rsid w:val="00D4504B"/>
    <w:rsid w:val="00D464A5"/>
    <w:rsid w:val="00D47407"/>
    <w:rsid w:val="00D47C20"/>
    <w:rsid w:val="00D50B90"/>
    <w:rsid w:val="00D513BD"/>
    <w:rsid w:val="00D5158F"/>
    <w:rsid w:val="00D520DD"/>
    <w:rsid w:val="00D52BEC"/>
    <w:rsid w:val="00D55CFB"/>
    <w:rsid w:val="00D61E47"/>
    <w:rsid w:val="00D632B2"/>
    <w:rsid w:val="00D641E1"/>
    <w:rsid w:val="00D648A3"/>
    <w:rsid w:val="00D66986"/>
    <w:rsid w:val="00D6762C"/>
    <w:rsid w:val="00D67879"/>
    <w:rsid w:val="00D724FB"/>
    <w:rsid w:val="00D72F1C"/>
    <w:rsid w:val="00D74B92"/>
    <w:rsid w:val="00D75CDF"/>
    <w:rsid w:val="00D8110A"/>
    <w:rsid w:val="00D81DCE"/>
    <w:rsid w:val="00D8210B"/>
    <w:rsid w:val="00D8245A"/>
    <w:rsid w:val="00D82910"/>
    <w:rsid w:val="00D82A52"/>
    <w:rsid w:val="00D83214"/>
    <w:rsid w:val="00D84098"/>
    <w:rsid w:val="00D843A0"/>
    <w:rsid w:val="00D84BC4"/>
    <w:rsid w:val="00D84D13"/>
    <w:rsid w:val="00D84F63"/>
    <w:rsid w:val="00D864F1"/>
    <w:rsid w:val="00D8782A"/>
    <w:rsid w:val="00D9184E"/>
    <w:rsid w:val="00D91990"/>
    <w:rsid w:val="00D92C89"/>
    <w:rsid w:val="00D92F2B"/>
    <w:rsid w:val="00D9609B"/>
    <w:rsid w:val="00D96881"/>
    <w:rsid w:val="00D97165"/>
    <w:rsid w:val="00DA13BC"/>
    <w:rsid w:val="00DA2884"/>
    <w:rsid w:val="00DA28B8"/>
    <w:rsid w:val="00DA28E7"/>
    <w:rsid w:val="00DA2AB7"/>
    <w:rsid w:val="00DA2F18"/>
    <w:rsid w:val="00DA516F"/>
    <w:rsid w:val="00DA5574"/>
    <w:rsid w:val="00DA698B"/>
    <w:rsid w:val="00DA7031"/>
    <w:rsid w:val="00DA70FA"/>
    <w:rsid w:val="00DA7936"/>
    <w:rsid w:val="00DA79DB"/>
    <w:rsid w:val="00DB0776"/>
    <w:rsid w:val="00DB16EB"/>
    <w:rsid w:val="00DB35A8"/>
    <w:rsid w:val="00DB370F"/>
    <w:rsid w:val="00DB3BFD"/>
    <w:rsid w:val="00DB4BB4"/>
    <w:rsid w:val="00DB4BFA"/>
    <w:rsid w:val="00DB6200"/>
    <w:rsid w:val="00DC0800"/>
    <w:rsid w:val="00DC2DEC"/>
    <w:rsid w:val="00DC4B68"/>
    <w:rsid w:val="00DC51A8"/>
    <w:rsid w:val="00DC53DB"/>
    <w:rsid w:val="00DD0374"/>
    <w:rsid w:val="00DD1974"/>
    <w:rsid w:val="00DD2179"/>
    <w:rsid w:val="00DD29C3"/>
    <w:rsid w:val="00DD2BD5"/>
    <w:rsid w:val="00DD2BE3"/>
    <w:rsid w:val="00DD4729"/>
    <w:rsid w:val="00DD4B29"/>
    <w:rsid w:val="00DD60FD"/>
    <w:rsid w:val="00DD642E"/>
    <w:rsid w:val="00DD6D49"/>
    <w:rsid w:val="00DD71B7"/>
    <w:rsid w:val="00DD72AE"/>
    <w:rsid w:val="00DD7ABB"/>
    <w:rsid w:val="00DE0789"/>
    <w:rsid w:val="00DE1980"/>
    <w:rsid w:val="00DE1D2F"/>
    <w:rsid w:val="00DE29BA"/>
    <w:rsid w:val="00DE7338"/>
    <w:rsid w:val="00DE79CB"/>
    <w:rsid w:val="00DF008A"/>
    <w:rsid w:val="00DF0F5E"/>
    <w:rsid w:val="00DF1B50"/>
    <w:rsid w:val="00DF34AE"/>
    <w:rsid w:val="00DF386B"/>
    <w:rsid w:val="00DF4508"/>
    <w:rsid w:val="00DF5692"/>
    <w:rsid w:val="00DF5996"/>
    <w:rsid w:val="00DF6108"/>
    <w:rsid w:val="00DF6EC7"/>
    <w:rsid w:val="00E031F5"/>
    <w:rsid w:val="00E03F5C"/>
    <w:rsid w:val="00E04316"/>
    <w:rsid w:val="00E04F46"/>
    <w:rsid w:val="00E107BC"/>
    <w:rsid w:val="00E11398"/>
    <w:rsid w:val="00E11C0B"/>
    <w:rsid w:val="00E13121"/>
    <w:rsid w:val="00E1337F"/>
    <w:rsid w:val="00E13708"/>
    <w:rsid w:val="00E1400D"/>
    <w:rsid w:val="00E154DC"/>
    <w:rsid w:val="00E175A3"/>
    <w:rsid w:val="00E175C6"/>
    <w:rsid w:val="00E1773B"/>
    <w:rsid w:val="00E211F6"/>
    <w:rsid w:val="00E21E94"/>
    <w:rsid w:val="00E224C2"/>
    <w:rsid w:val="00E22508"/>
    <w:rsid w:val="00E22A11"/>
    <w:rsid w:val="00E2330D"/>
    <w:rsid w:val="00E23BDF"/>
    <w:rsid w:val="00E252C7"/>
    <w:rsid w:val="00E25E62"/>
    <w:rsid w:val="00E2711D"/>
    <w:rsid w:val="00E27B8D"/>
    <w:rsid w:val="00E30B14"/>
    <w:rsid w:val="00E31C1F"/>
    <w:rsid w:val="00E326C1"/>
    <w:rsid w:val="00E32BDA"/>
    <w:rsid w:val="00E33097"/>
    <w:rsid w:val="00E340AD"/>
    <w:rsid w:val="00E36885"/>
    <w:rsid w:val="00E400FA"/>
    <w:rsid w:val="00E4059C"/>
    <w:rsid w:val="00E423CA"/>
    <w:rsid w:val="00E42857"/>
    <w:rsid w:val="00E4291A"/>
    <w:rsid w:val="00E4321E"/>
    <w:rsid w:val="00E4335F"/>
    <w:rsid w:val="00E46D10"/>
    <w:rsid w:val="00E4785E"/>
    <w:rsid w:val="00E478D8"/>
    <w:rsid w:val="00E47B03"/>
    <w:rsid w:val="00E50713"/>
    <w:rsid w:val="00E5360C"/>
    <w:rsid w:val="00E54827"/>
    <w:rsid w:val="00E54F22"/>
    <w:rsid w:val="00E5551D"/>
    <w:rsid w:val="00E56B15"/>
    <w:rsid w:val="00E60492"/>
    <w:rsid w:val="00E612C7"/>
    <w:rsid w:val="00E63DE4"/>
    <w:rsid w:val="00E653D7"/>
    <w:rsid w:val="00E65FEA"/>
    <w:rsid w:val="00E66D06"/>
    <w:rsid w:val="00E71E55"/>
    <w:rsid w:val="00E72EBD"/>
    <w:rsid w:val="00E73763"/>
    <w:rsid w:val="00E73980"/>
    <w:rsid w:val="00E73D4A"/>
    <w:rsid w:val="00E7603C"/>
    <w:rsid w:val="00E80787"/>
    <w:rsid w:val="00E8127B"/>
    <w:rsid w:val="00E81AB5"/>
    <w:rsid w:val="00E82812"/>
    <w:rsid w:val="00E834A4"/>
    <w:rsid w:val="00E83637"/>
    <w:rsid w:val="00E86925"/>
    <w:rsid w:val="00E912AD"/>
    <w:rsid w:val="00E928EE"/>
    <w:rsid w:val="00E95628"/>
    <w:rsid w:val="00EA06F6"/>
    <w:rsid w:val="00EA2511"/>
    <w:rsid w:val="00EA3898"/>
    <w:rsid w:val="00EA3A7F"/>
    <w:rsid w:val="00EA4CB3"/>
    <w:rsid w:val="00EA6587"/>
    <w:rsid w:val="00EA799A"/>
    <w:rsid w:val="00EB2192"/>
    <w:rsid w:val="00EB2E36"/>
    <w:rsid w:val="00EB53FA"/>
    <w:rsid w:val="00EB55E3"/>
    <w:rsid w:val="00EB58E1"/>
    <w:rsid w:val="00EB66DD"/>
    <w:rsid w:val="00EB7675"/>
    <w:rsid w:val="00EC137D"/>
    <w:rsid w:val="00EC1E61"/>
    <w:rsid w:val="00EC258D"/>
    <w:rsid w:val="00EC274B"/>
    <w:rsid w:val="00EC2FBC"/>
    <w:rsid w:val="00EC32C6"/>
    <w:rsid w:val="00EC38E5"/>
    <w:rsid w:val="00EC6707"/>
    <w:rsid w:val="00EC6918"/>
    <w:rsid w:val="00ED0028"/>
    <w:rsid w:val="00ED0628"/>
    <w:rsid w:val="00ED0CB4"/>
    <w:rsid w:val="00ED0CC4"/>
    <w:rsid w:val="00ED0E18"/>
    <w:rsid w:val="00ED0F0A"/>
    <w:rsid w:val="00ED136D"/>
    <w:rsid w:val="00ED13FC"/>
    <w:rsid w:val="00ED378A"/>
    <w:rsid w:val="00ED3901"/>
    <w:rsid w:val="00ED4ADC"/>
    <w:rsid w:val="00ED6CD6"/>
    <w:rsid w:val="00EE0004"/>
    <w:rsid w:val="00EE1F54"/>
    <w:rsid w:val="00EE2D2C"/>
    <w:rsid w:val="00EE2D4F"/>
    <w:rsid w:val="00EE30FE"/>
    <w:rsid w:val="00EE5803"/>
    <w:rsid w:val="00EE65FF"/>
    <w:rsid w:val="00EE7CCA"/>
    <w:rsid w:val="00EF07A5"/>
    <w:rsid w:val="00EF2F3D"/>
    <w:rsid w:val="00EF5676"/>
    <w:rsid w:val="00EF7607"/>
    <w:rsid w:val="00EF7A78"/>
    <w:rsid w:val="00F009D5"/>
    <w:rsid w:val="00F0273F"/>
    <w:rsid w:val="00F04C47"/>
    <w:rsid w:val="00F06CAB"/>
    <w:rsid w:val="00F0789E"/>
    <w:rsid w:val="00F07DE2"/>
    <w:rsid w:val="00F0DFC7"/>
    <w:rsid w:val="00F110DF"/>
    <w:rsid w:val="00F1152E"/>
    <w:rsid w:val="00F14371"/>
    <w:rsid w:val="00F14E19"/>
    <w:rsid w:val="00F1696D"/>
    <w:rsid w:val="00F17463"/>
    <w:rsid w:val="00F17A82"/>
    <w:rsid w:val="00F204BB"/>
    <w:rsid w:val="00F210A5"/>
    <w:rsid w:val="00F251D0"/>
    <w:rsid w:val="00F2652F"/>
    <w:rsid w:val="00F328BF"/>
    <w:rsid w:val="00F3375F"/>
    <w:rsid w:val="00F33D46"/>
    <w:rsid w:val="00F34BFE"/>
    <w:rsid w:val="00F34E5B"/>
    <w:rsid w:val="00F35F81"/>
    <w:rsid w:val="00F3784C"/>
    <w:rsid w:val="00F407D2"/>
    <w:rsid w:val="00F409BF"/>
    <w:rsid w:val="00F413C6"/>
    <w:rsid w:val="00F426AE"/>
    <w:rsid w:val="00F42F7E"/>
    <w:rsid w:val="00F45027"/>
    <w:rsid w:val="00F4591D"/>
    <w:rsid w:val="00F45A53"/>
    <w:rsid w:val="00F4615E"/>
    <w:rsid w:val="00F4736E"/>
    <w:rsid w:val="00F47C76"/>
    <w:rsid w:val="00F505FF"/>
    <w:rsid w:val="00F50C07"/>
    <w:rsid w:val="00F52567"/>
    <w:rsid w:val="00F527DF"/>
    <w:rsid w:val="00F54A91"/>
    <w:rsid w:val="00F55798"/>
    <w:rsid w:val="00F600D9"/>
    <w:rsid w:val="00F60F04"/>
    <w:rsid w:val="00F632A5"/>
    <w:rsid w:val="00F63666"/>
    <w:rsid w:val="00F64855"/>
    <w:rsid w:val="00F65AC4"/>
    <w:rsid w:val="00F66AF9"/>
    <w:rsid w:val="00F66B5D"/>
    <w:rsid w:val="00F70221"/>
    <w:rsid w:val="00F70705"/>
    <w:rsid w:val="00F70E79"/>
    <w:rsid w:val="00F717B3"/>
    <w:rsid w:val="00F73625"/>
    <w:rsid w:val="00F74664"/>
    <w:rsid w:val="00F756AB"/>
    <w:rsid w:val="00F75B00"/>
    <w:rsid w:val="00F76319"/>
    <w:rsid w:val="00F76CD8"/>
    <w:rsid w:val="00F76F05"/>
    <w:rsid w:val="00F776C6"/>
    <w:rsid w:val="00F822A6"/>
    <w:rsid w:val="00F828F7"/>
    <w:rsid w:val="00F8325F"/>
    <w:rsid w:val="00F83DC9"/>
    <w:rsid w:val="00F877B0"/>
    <w:rsid w:val="00F87D8C"/>
    <w:rsid w:val="00F91C17"/>
    <w:rsid w:val="00F92423"/>
    <w:rsid w:val="00F940BA"/>
    <w:rsid w:val="00F94256"/>
    <w:rsid w:val="00F948AA"/>
    <w:rsid w:val="00F94D92"/>
    <w:rsid w:val="00F96BB9"/>
    <w:rsid w:val="00FA0059"/>
    <w:rsid w:val="00FA1085"/>
    <w:rsid w:val="00FA1135"/>
    <w:rsid w:val="00FA1DD8"/>
    <w:rsid w:val="00FA2C28"/>
    <w:rsid w:val="00FA3842"/>
    <w:rsid w:val="00FA3C6C"/>
    <w:rsid w:val="00FA56ED"/>
    <w:rsid w:val="00FA56F5"/>
    <w:rsid w:val="00FA663C"/>
    <w:rsid w:val="00FA6CCE"/>
    <w:rsid w:val="00FA7C20"/>
    <w:rsid w:val="00FB08A6"/>
    <w:rsid w:val="00FB3F63"/>
    <w:rsid w:val="00FB4137"/>
    <w:rsid w:val="00FB458A"/>
    <w:rsid w:val="00FB45B5"/>
    <w:rsid w:val="00FB52EB"/>
    <w:rsid w:val="00FB6A34"/>
    <w:rsid w:val="00FC0BDB"/>
    <w:rsid w:val="00FC1E30"/>
    <w:rsid w:val="00FC25B1"/>
    <w:rsid w:val="00FC25D1"/>
    <w:rsid w:val="00FC3E2B"/>
    <w:rsid w:val="00FC58F4"/>
    <w:rsid w:val="00FC7226"/>
    <w:rsid w:val="00FC7FEE"/>
    <w:rsid w:val="00FD0730"/>
    <w:rsid w:val="00FD1FFC"/>
    <w:rsid w:val="00FD271B"/>
    <w:rsid w:val="00FD352D"/>
    <w:rsid w:val="00FD375A"/>
    <w:rsid w:val="00FD3E46"/>
    <w:rsid w:val="00FD4392"/>
    <w:rsid w:val="00FD4503"/>
    <w:rsid w:val="00FD48BB"/>
    <w:rsid w:val="00FD48F1"/>
    <w:rsid w:val="00FD4CE8"/>
    <w:rsid w:val="00FD616D"/>
    <w:rsid w:val="00FD66C1"/>
    <w:rsid w:val="00FD6F72"/>
    <w:rsid w:val="00FD723A"/>
    <w:rsid w:val="00FE1AC9"/>
    <w:rsid w:val="00FE22DC"/>
    <w:rsid w:val="00FE2458"/>
    <w:rsid w:val="00FE34EF"/>
    <w:rsid w:val="00FE3651"/>
    <w:rsid w:val="00FE522F"/>
    <w:rsid w:val="00FE5385"/>
    <w:rsid w:val="00FE5E75"/>
    <w:rsid w:val="00FE7AFC"/>
    <w:rsid w:val="00FF036B"/>
    <w:rsid w:val="00FF04FF"/>
    <w:rsid w:val="00FF11BB"/>
    <w:rsid w:val="00FF11C0"/>
    <w:rsid w:val="00FF15B2"/>
    <w:rsid w:val="00FF178C"/>
    <w:rsid w:val="00FF41B1"/>
    <w:rsid w:val="00FF5126"/>
    <w:rsid w:val="00FF682A"/>
    <w:rsid w:val="00FF7AA3"/>
    <w:rsid w:val="00FF7F81"/>
    <w:rsid w:val="00FF7FA5"/>
    <w:rsid w:val="0A5B5483"/>
    <w:rsid w:val="0EDB0A94"/>
    <w:rsid w:val="13D30E38"/>
    <w:rsid w:val="1CB8ACF9"/>
    <w:rsid w:val="2C366834"/>
    <w:rsid w:val="2C45BAE8"/>
    <w:rsid w:val="312225AA"/>
    <w:rsid w:val="329BD40F"/>
    <w:rsid w:val="3437A470"/>
    <w:rsid w:val="378C680E"/>
    <w:rsid w:val="3BE30EA1"/>
    <w:rsid w:val="3F95C4F8"/>
    <w:rsid w:val="407EF03A"/>
    <w:rsid w:val="4845A2A8"/>
    <w:rsid w:val="4AEAB565"/>
    <w:rsid w:val="51CFB311"/>
    <w:rsid w:val="53B2F4F1"/>
    <w:rsid w:val="62799557"/>
    <w:rsid w:val="6BDC1826"/>
    <w:rsid w:val="7203EAB4"/>
    <w:rsid w:val="75A96F1D"/>
    <w:rsid w:val="77F9FCDB"/>
    <w:rsid w:val="7B319D9D"/>
    <w:rsid w:val="7CBC97CE"/>
    <w:rsid w:val="7E3379CB"/>
    <w:rsid w:val="7F54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05689"/>
  <w15:chartTrackingRefBased/>
  <w15:docId w15:val="{37BE1FF2-4B87-4D3A-850E-5071EB8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B5"/>
    <w:pPr>
      <w:pBdr>
        <w:top w:val="nil"/>
        <w:left w:val="nil"/>
        <w:bottom w:val="nil"/>
        <w:right w:val="nil"/>
        <w:between w:val="nil"/>
      </w:pBdr>
    </w:pPr>
    <w:rPr>
      <w:sz w:val="24"/>
      <w:szCs w:val="24"/>
      <w:bdr w:val="nil"/>
    </w:rPr>
  </w:style>
  <w:style w:type="paragraph" w:styleId="Heading2">
    <w:name w:val="heading 2"/>
    <w:basedOn w:val="Normal"/>
    <w:link w:val="Heading2Char"/>
    <w:uiPriority w:val="1"/>
    <w:qFormat/>
    <w:rsid w:val="001143F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6"/>
      <w:ind w:left="854"/>
      <w:jc w:val="both"/>
      <w:outlineLvl w:val="1"/>
    </w:pPr>
    <w:rPr>
      <w:rFonts w:ascii="Arial" w:eastAsia="Arial" w:hAnsi="Arial" w:cs="Arial"/>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pBdr>
      <w:tabs>
        <w:tab w:val="center" w:pos="4680"/>
        <w:tab w:val="right" w:pos="9360"/>
      </w:tabs>
      <w:ind w:left="2160" w:right="720" w:hanging="720"/>
      <w:jc w:val="both"/>
    </w:pPr>
    <w:rPr>
      <w:rFonts w:ascii="Calibri" w:eastAsia="Calibri" w:hAnsi="Calibri" w:cs="Calibri"/>
      <w:color w:val="000000"/>
      <w:u w:color="000000"/>
      <w:bdr w:val="nil"/>
    </w:rPr>
  </w:style>
  <w:style w:type="paragraph" w:customStyle="1" w:styleId="BodyA">
    <w:name w:val="Body A"/>
    <w:pPr>
      <w:pBdr>
        <w:top w:val="nil"/>
        <w:left w:val="nil"/>
        <w:bottom w:val="nil"/>
        <w:right w:val="nil"/>
        <w:between w:val="nil"/>
      </w:pBdr>
      <w:ind w:left="2160" w:right="720" w:hanging="720"/>
      <w:jc w:val="both"/>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pBdr>
      <w:tabs>
        <w:tab w:val="center" w:pos="4680"/>
        <w:tab w:val="right" w:pos="9360"/>
      </w:tabs>
      <w:ind w:left="2160" w:right="720" w:hanging="720"/>
      <w:jc w:val="both"/>
    </w:pPr>
    <w:rPr>
      <w:rFonts w:ascii="Calibri" w:eastAsia="Calibri" w:hAnsi="Calibri" w:cs="Calibri"/>
      <w:color w:val="000000"/>
      <w:u w:color="000000"/>
      <w:bdr w:val="nil"/>
    </w:rPr>
  </w:style>
  <w:style w:type="paragraph" w:customStyle="1" w:styleId="Body">
    <w:name w:val="Body"/>
    <w:pPr>
      <w:pBdr>
        <w:top w:val="nil"/>
        <w:left w:val="nil"/>
        <w:bottom w:val="nil"/>
        <w:right w:val="nil"/>
        <w:between w:val="nil"/>
      </w:pBdr>
    </w:pPr>
    <w:rPr>
      <w:rFonts w:hAnsi="Arial Unicode MS" w:cs="Arial Unicode MS"/>
      <w:color w:val="000000"/>
      <w:sz w:val="24"/>
      <w:szCs w:val="24"/>
      <w:u w:color="000000"/>
      <w:bdr w:val="nil"/>
    </w:rPr>
  </w:style>
  <w:style w:type="numbering" w:customStyle="1" w:styleId="List0">
    <w:name w:val="List 0"/>
    <w:basedOn w:val="ImportedStyle1"/>
    <w:pPr>
      <w:numPr>
        <w:numId w:val="1"/>
      </w:numPr>
    </w:pPr>
  </w:style>
  <w:style w:type="numbering" w:customStyle="1" w:styleId="ImportedStyle1">
    <w:name w:val="Imported Style 1"/>
  </w:style>
  <w:style w:type="paragraph" w:styleId="PlainText">
    <w:name w:val="Plain Text"/>
    <w:link w:val="PlainTextChar"/>
    <w:uiPriority w:val="99"/>
    <w:pPr>
      <w:pBdr>
        <w:top w:val="nil"/>
        <w:left w:val="nil"/>
        <w:bottom w:val="nil"/>
        <w:right w:val="nil"/>
        <w:between w:val="nil"/>
      </w:pBdr>
    </w:pPr>
    <w:rPr>
      <w:rFonts w:ascii="Calibri" w:eastAsia="Calibri" w:hAnsi="Calibri" w:cs="Calibri"/>
      <w:color w:val="000000"/>
      <w:sz w:val="22"/>
      <w:szCs w:val="22"/>
      <w:u w:color="000000"/>
      <w:bdr w:val="nil"/>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pPr>
      <w:numPr>
        <w:numId w:val="11"/>
      </w:numPr>
    </w:p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styleId="ListParagraph">
    <w:name w:val="List Paragraph"/>
    <w:uiPriority w:val="34"/>
    <w:qFormat/>
    <w:pPr>
      <w:pBdr>
        <w:top w:val="nil"/>
        <w:left w:val="nil"/>
        <w:bottom w:val="nil"/>
        <w:right w:val="nil"/>
        <w:between w:val="nil"/>
      </w:pBdr>
      <w:ind w:left="720" w:right="720" w:hanging="720"/>
      <w:jc w:val="both"/>
    </w:pPr>
    <w:rPr>
      <w:rFonts w:ascii="Calibri" w:eastAsia="Calibri" w:hAnsi="Calibri" w:cs="Calibri"/>
      <w:color w:val="000000"/>
      <w:sz w:val="22"/>
      <w:szCs w:val="22"/>
      <w:u w:color="000000"/>
      <w:bdr w:val="nil"/>
    </w:rPr>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9"/>
      </w:numPr>
    </w:pPr>
  </w:style>
  <w:style w:type="numbering" w:customStyle="1" w:styleId="ImportedStyle8">
    <w:name w:val="Imported Style 8"/>
  </w:style>
  <w:style w:type="numbering" w:customStyle="1" w:styleId="List8">
    <w:name w:val="List 8"/>
    <w:basedOn w:val="ImportedStyle8"/>
    <w:pPr>
      <w:numPr>
        <w:numId w:val="8"/>
      </w:numPr>
    </w:pPr>
  </w:style>
  <w:style w:type="paragraph" w:styleId="BalloonText">
    <w:name w:val="Balloon Text"/>
    <w:basedOn w:val="Normal"/>
    <w:link w:val="BalloonTextChar"/>
    <w:uiPriority w:val="99"/>
    <w:semiHidden/>
    <w:unhideWhenUsed/>
    <w:rsid w:val="00CD0F70"/>
    <w:rPr>
      <w:rFonts w:ascii="Tahoma" w:hAnsi="Tahoma" w:cs="Tahoma"/>
      <w:sz w:val="16"/>
      <w:szCs w:val="16"/>
    </w:rPr>
  </w:style>
  <w:style w:type="character" w:customStyle="1" w:styleId="BalloonTextChar">
    <w:name w:val="Balloon Text Char"/>
    <w:link w:val="BalloonText"/>
    <w:uiPriority w:val="99"/>
    <w:semiHidden/>
    <w:rsid w:val="00CD0F70"/>
    <w:rPr>
      <w:rFonts w:ascii="Tahoma" w:hAnsi="Tahoma" w:cs="Tahoma"/>
      <w:sz w:val="16"/>
      <w:szCs w:val="16"/>
    </w:rPr>
  </w:style>
  <w:style w:type="character" w:styleId="FollowedHyperlink">
    <w:name w:val="FollowedHyperlink"/>
    <w:uiPriority w:val="99"/>
    <w:semiHidden/>
    <w:unhideWhenUsed/>
    <w:rsid w:val="006D38FA"/>
    <w:rPr>
      <w:color w:val="FF00FF"/>
      <w:u w:val="single"/>
    </w:rPr>
  </w:style>
  <w:style w:type="numbering" w:customStyle="1" w:styleId="ImportedStyle41">
    <w:name w:val="Imported Style 41"/>
    <w:rsid w:val="002E2B19"/>
    <w:pPr>
      <w:numPr>
        <w:numId w:val="10"/>
      </w:numPr>
    </w:pPr>
  </w:style>
  <w:style w:type="paragraph" w:styleId="NormalWeb">
    <w:name w:val="Normal (Web)"/>
    <w:basedOn w:val="Normal"/>
    <w:uiPriority w:val="99"/>
    <w:unhideWhenUsed/>
    <w:rsid w:val="00C457B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dr w:val="none" w:sz="0" w:space="0" w:color="auto"/>
    </w:rPr>
  </w:style>
  <w:style w:type="paragraph" w:customStyle="1" w:styleId="Style">
    <w:name w:val="Style"/>
    <w:rsid w:val="00475E15"/>
    <w:pPr>
      <w:widowControl w:val="0"/>
      <w:autoSpaceDE w:val="0"/>
      <w:autoSpaceDN w:val="0"/>
      <w:adjustRightInd w:val="0"/>
    </w:pPr>
    <w:rPr>
      <w:rFonts w:eastAsia="Times New Roman"/>
      <w:sz w:val="24"/>
      <w:szCs w:val="24"/>
    </w:rPr>
  </w:style>
  <w:style w:type="paragraph" w:styleId="BodyText">
    <w:name w:val="Body Text"/>
    <w:basedOn w:val="Normal"/>
    <w:link w:val="BodyTextChar"/>
    <w:rsid w:val="00166204"/>
    <w:pPr>
      <w:pBdr>
        <w:top w:val="none" w:sz="0" w:space="0" w:color="auto"/>
        <w:left w:val="none" w:sz="0" w:space="0" w:color="auto"/>
        <w:bottom w:val="none" w:sz="0" w:space="0" w:color="auto"/>
        <w:right w:val="none" w:sz="0" w:space="0" w:color="auto"/>
        <w:between w:val="none" w:sz="0" w:space="0" w:color="auto"/>
      </w:pBdr>
      <w:spacing w:after="220" w:line="220" w:lineRule="atLeast"/>
      <w:ind w:left="840" w:right="-360"/>
    </w:pPr>
    <w:rPr>
      <w:rFonts w:eastAsia="Times New Roman"/>
      <w:sz w:val="20"/>
      <w:szCs w:val="20"/>
      <w:bdr w:val="none" w:sz="0" w:space="0" w:color="auto"/>
    </w:rPr>
  </w:style>
  <w:style w:type="character" w:customStyle="1" w:styleId="BodyTextChar">
    <w:name w:val="Body Text Char"/>
    <w:link w:val="BodyText"/>
    <w:rsid w:val="00166204"/>
    <w:rPr>
      <w:rFonts w:eastAsia="Times New Roman"/>
    </w:rPr>
  </w:style>
  <w:style w:type="paragraph" w:customStyle="1" w:styleId="Default">
    <w:name w:val="Default"/>
    <w:rsid w:val="00166204"/>
    <w:pPr>
      <w:autoSpaceDE w:val="0"/>
      <w:autoSpaceDN w:val="0"/>
      <w:adjustRightInd w:val="0"/>
    </w:pPr>
    <w:rPr>
      <w:rFonts w:ascii="Arial" w:eastAsia="Times New Roman" w:hAnsi="Arial" w:cs="Arial"/>
      <w:color w:val="000000"/>
      <w:sz w:val="24"/>
      <w:szCs w:val="24"/>
    </w:rPr>
  </w:style>
  <w:style w:type="character" w:customStyle="1" w:styleId="PlainTextChar">
    <w:name w:val="Plain Text Char"/>
    <w:link w:val="PlainText"/>
    <w:uiPriority w:val="99"/>
    <w:rsid w:val="00CB2928"/>
    <w:rPr>
      <w:rFonts w:ascii="Calibri" w:eastAsia="Calibri" w:hAnsi="Calibri" w:cs="Calibri"/>
      <w:color w:val="000000"/>
      <w:sz w:val="22"/>
      <w:szCs w:val="22"/>
      <w:u w:color="000000"/>
      <w:bdr w:val="nil"/>
    </w:rPr>
  </w:style>
  <w:style w:type="table" w:customStyle="1" w:styleId="TableGrid1">
    <w:name w:val="Table Grid1"/>
    <w:rsid w:val="00CB2928"/>
    <w:rPr>
      <w:rFonts w:ascii="Calibri" w:eastAsia="Times New Roman" w:hAnsi="Calibri"/>
      <w:sz w:val="22"/>
      <w:szCs w:val="22"/>
    </w:rPr>
    <w:tblPr>
      <w:tblCellMar>
        <w:top w:w="0" w:type="dxa"/>
        <w:left w:w="0" w:type="dxa"/>
        <w:bottom w:w="0" w:type="dxa"/>
        <w:right w:w="0" w:type="dxa"/>
      </w:tblCellMar>
    </w:tblPr>
  </w:style>
  <w:style w:type="character" w:styleId="Strong">
    <w:name w:val="Strong"/>
    <w:uiPriority w:val="22"/>
    <w:qFormat/>
    <w:rsid w:val="00015602"/>
    <w:rPr>
      <w:b/>
      <w:bCs/>
    </w:rPr>
  </w:style>
  <w:style w:type="paragraph" w:customStyle="1" w:styleId="font7">
    <w:name w:val="font_7"/>
    <w:basedOn w:val="Normal"/>
    <w:rsid w:val="000156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dr w:val="none" w:sz="0" w:space="0" w:color="auto"/>
    </w:rPr>
  </w:style>
  <w:style w:type="paragraph" w:customStyle="1" w:styleId="ydp6b1c17dbmsonormal">
    <w:name w:val="ydp6b1c17dbmsonormal"/>
    <w:basedOn w:val="Normal"/>
    <w:rsid w:val="00715C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bdr w:val="none" w:sz="0" w:space="0" w:color="auto"/>
    </w:rPr>
  </w:style>
  <w:style w:type="paragraph" w:customStyle="1" w:styleId="ydp6b1c17dbmsolistparagraph">
    <w:name w:val="ydp6b1c17dbmsolistparagraph"/>
    <w:basedOn w:val="Normal"/>
    <w:rsid w:val="00715C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bdr w:val="none" w:sz="0" w:space="0" w:color="auto"/>
    </w:rPr>
  </w:style>
  <w:style w:type="character" w:customStyle="1" w:styleId="Heading2Char">
    <w:name w:val="Heading 2 Char"/>
    <w:basedOn w:val="DefaultParagraphFont"/>
    <w:link w:val="Heading2"/>
    <w:uiPriority w:val="1"/>
    <w:rsid w:val="001143F1"/>
    <w:rPr>
      <w:rFonts w:ascii="Arial" w:eastAsia="Arial" w:hAnsi="Arial" w:cs="Arial"/>
      <w:b/>
      <w:bCs/>
      <w:sz w:val="21"/>
      <w:szCs w:val="21"/>
    </w:rPr>
  </w:style>
  <w:style w:type="character" w:styleId="UnresolvedMention">
    <w:name w:val="Unresolved Mention"/>
    <w:basedOn w:val="DefaultParagraphFont"/>
    <w:uiPriority w:val="99"/>
    <w:semiHidden/>
    <w:unhideWhenUsed/>
    <w:rsid w:val="003A59D2"/>
    <w:rPr>
      <w:color w:val="605E5C"/>
      <w:shd w:val="clear" w:color="auto" w:fill="E1DFDD"/>
    </w:rPr>
  </w:style>
  <w:style w:type="character" w:customStyle="1" w:styleId="normaltextrun">
    <w:name w:val="normaltextrun"/>
    <w:basedOn w:val="DefaultParagraphFont"/>
    <w:rsid w:val="00086064"/>
  </w:style>
  <w:style w:type="character" w:customStyle="1" w:styleId="eop">
    <w:name w:val="eop"/>
    <w:basedOn w:val="DefaultParagraphFont"/>
    <w:rsid w:val="00086064"/>
  </w:style>
  <w:style w:type="paragraph" w:customStyle="1" w:styleId="xmsonormal">
    <w:name w:val="x_msonormal"/>
    <w:basedOn w:val="Normal"/>
    <w:rsid w:val="004B44A5"/>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sz w:val="22"/>
      <w:szCs w:val="22"/>
      <w:bdr w:val="none" w:sz="0" w:space="0" w:color="auto"/>
      <w14:ligatures w14:val="standardContextual"/>
    </w:rPr>
  </w:style>
  <w:style w:type="paragraph" w:customStyle="1" w:styleId="xmsolistparagraph">
    <w:name w:val="x_msolistparagraph"/>
    <w:basedOn w:val="Normal"/>
    <w:rsid w:val="004B44A5"/>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sz w:val="22"/>
      <w:szCs w:val="2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4915">
      <w:bodyDiv w:val="1"/>
      <w:marLeft w:val="0"/>
      <w:marRight w:val="0"/>
      <w:marTop w:val="0"/>
      <w:marBottom w:val="0"/>
      <w:divBdr>
        <w:top w:val="none" w:sz="0" w:space="0" w:color="auto"/>
        <w:left w:val="none" w:sz="0" w:space="0" w:color="auto"/>
        <w:bottom w:val="none" w:sz="0" w:space="0" w:color="auto"/>
        <w:right w:val="none" w:sz="0" w:space="0" w:color="auto"/>
      </w:divBdr>
    </w:div>
    <w:div w:id="403182852">
      <w:bodyDiv w:val="1"/>
      <w:marLeft w:val="0"/>
      <w:marRight w:val="0"/>
      <w:marTop w:val="0"/>
      <w:marBottom w:val="0"/>
      <w:divBdr>
        <w:top w:val="none" w:sz="0" w:space="0" w:color="auto"/>
        <w:left w:val="none" w:sz="0" w:space="0" w:color="auto"/>
        <w:bottom w:val="none" w:sz="0" w:space="0" w:color="auto"/>
        <w:right w:val="none" w:sz="0" w:space="0" w:color="auto"/>
      </w:divBdr>
    </w:div>
    <w:div w:id="418526736">
      <w:bodyDiv w:val="1"/>
      <w:marLeft w:val="0"/>
      <w:marRight w:val="0"/>
      <w:marTop w:val="0"/>
      <w:marBottom w:val="0"/>
      <w:divBdr>
        <w:top w:val="none" w:sz="0" w:space="0" w:color="auto"/>
        <w:left w:val="none" w:sz="0" w:space="0" w:color="auto"/>
        <w:bottom w:val="none" w:sz="0" w:space="0" w:color="auto"/>
        <w:right w:val="none" w:sz="0" w:space="0" w:color="auto"/>
      </w:divBdr>
    </w:div>
    <w:div w:id="489836265">
      <w:bodyDiv w:val="1"/>
      <w:marLeft w:val="0"/>
      <w:marRight w:val="0"/>
      <w:marTop w:val="0"/>
      <w:marBottom w:val="0"/>
      <w:divBdr>
        <w:top w:val="none" w:sz="0" w:space="0" w:color="auto"/>
        <w:left w:val="none" w:sz="0" w:space="0" w:color="auto"/>
        <w:bottom w:val="none" w:sz="0" w:space="0" w:color="auto"/>
        <w:right w:val="none" w:sz="0" w:space="0" w:color="auto"/>
      </w:divBdr>
    </w:div>
    <w:div w:id="503014700">
      <w:bodyDiv w:val="1"/>
      <w:marLeft w:val="0"/>
      <w:marRight w:val="0"/>
      <w:marTop w:val="0"/>
      <w:marBottom w:val="0"/>
      <w:divBdr>
        <w:top w:val="none" w:sz="0" w:space="0" w:color="auto"/>
        <w:left w:val="none" w:sz="0" w:space="0" w:color="auto"/>
        <w:bottom w:val="none" w:sz="0" w:space="0" w:color="auto"/>
        <w:right w:val="none" w:sz="0" w:space="0" w:color="auto"/>
      </w:divBdr>
    </w:div>
    <w:div w:id="517155077">
      <w:bodyDiv w:val="1"/>
      <w:marLeft w:val="0"/>
      <w:marRight w:val="0"/>
      <w:marTop w:val="0"/>
      <w:marBottom w:val="0"/>
      <w:divBdr>
        <w:top w:val="none" w:sz="0" w:space="0" w:color="auto"/>
        <w:left w:val="none" w:sz="0" w:space="0" w:color="auto"/>
        <w:bottom w:val="none" w:sz="0" w:space="0" w:color="auto"/>
        <w:right w:val="none" w:sz="0" w:space="0" w:color="auto"/>
      </w:divBdr>
    </w:div>
    <w:div w:id="586959420">
      <w:bodyDiv w:val="1"/>
      <w:marLeft w:val="0"/>
      <w:marRight w:val="0"/>
      <w:marTop w:val="0"/>
      <w:marBottom w:val="0"/>
      <w:divBdr>
        <w:top w:val="none" w:sz="0" w:space="0" w:color="auto"/>
        <w:left w:val="none" w:sz="0" w:space="0" w:color="auto"/>
        <w:bottom w:val="none" w:sz="0" w:space="0" w:color="auto"/>
        <w:right w:val="none" w:sz="0" w:space="0" w:color="auto"/>
      </w:divBdr>
    </w:div>
    <w:div w:id="613244805">
      <w:bodyDiv w:val="1"/>
      <w:marLeft w:val="0"/>
      <w:marRight w:val="0"/>
      <w:marTop w:val="0"/>
      <w:marBottom w:val="0"/>
      <w:divBdr>
        <w:top w:val="none" w:sz="0" w:space="0" w:color="auto"/>
        <w:left w:val="none" w:sz="0" w:space="0" w:color="auto"/>
        <w:bottom w:val="none" w:sz="0" w:space="0" w:color="auto"/>
        <w:right w:val="none" w:sz="0" w:space="0" w:color="auto"/>
      </w:divBdr>
    </w:div>
    <w:div w:id="635179394">
      <w:bodyDiv w:val="1"/>
      <w:marLeft w:val="0"/>
      <w:marRight w:val="0"/>
      <w:marTop w:val="0"/>
      <w:marBottom w:val="0"/>
      <w:divBdr>
        <w:top w:val="none" w:sz="0" w:space="0" w:color="auto"/>
        <w:left w:val="none" w:sz="0" w:space="0" w:color="auto"/>
        <w:bottom w:val="none" w:sz="0" w:space="0" w:color="auto"/>
        <w:right w:val="none" w:sz="0" w:space="0" w:color="auto"/>
      </w:divBdr>
    </w:div>
    <w:div w:id="680276435">
      <w:bodyDiv w:val="1"/>
      <w:marLeft w:val="0"/>
      <w:marRight w:val="0"/>
      <w:marTop w:val="0"/>
      <w:marBottom w:val="0"/>
      <w:divBdr>
        <w:top w:val="none" w:sz="0" w:space="0" w:color="auto"/>
        <w:left w:val="none" w:sz="0" w:space="0" w:color="auto"/>
        <w:bottom w:val="none" w:sz="0" w:space="0" w:color="auto"/>
        <w:right w:val="none" w:sz="0" w:space="0" w:color="auto"/>
      </w:divBdr>
    </w:div>
    <w:div w:id="758402952">
      <w:bodyDiv w:val="1"/>
      <w:marLeft w:val="0"/>
      <w:marRight w:val="0"/>
      <w:marTop w:val="0"/>
      <w:marBottom w:val="0"/>
      <w:divBdr>
        <w:top w:val="none" w:sz="0" w:space="0" w:color="auto"/>
        <w:left w:val="none" w:sz="0" w:space="0" w:color="auto"/>
        <w:bottom w:val="none" w:sz="0" w:space="0" w:color="auto"/>
        <w:right w:val="none" w:sz="0" w:space="0" w:color="auto"/>
      </w:divBdr>
    </w:div>
    <w:div w:id="835148875">
      <w:bodyDiv w:val="1"/>
      <w:marLeft w:val="0"/>
      <w:marRight w:val="0"/>
      <w:marTop w:val="0"/>
      <w:marBottom w:val="0"/>
      <w:divBdr>
        <w:top w:val="none" w:sz="0" w:space="0" w:color="auto"/>
        <w:left w:val="none" w:sz="0" w:space="0" w:color="auto"/>
        <w:bottom w:val="none" w:sz="0" w:space="0" w:color="auto"/>
        <w:right w:val="none" w:sz="0" w:space="0" w:color="auto"/>
      </w:divBdr>
    </w:div>
    <w:div w:id="908540092">
      <w:bodyDiv w:val="1"/>
      <w:marLeft w:val="0"/>
      <w:marRight w:val="0"/>
      <w:marTop w:val="0"/>
      <w:marBottom w:val="0"/>
      <w:divBdr>
        <w:top w:val="none" w:sz="0" w:space="0" w:color="auto"/>
        <w:left w:val="none" w:sz="0" w:space="0" w:color="auto"/>
        <w:bottom w:val="none" w:sz="0" w:space="0" w:color="auto"/>
        <w:right w:val="none" w:sz="0" w:space="0" w:color="auto"/>
      </w:divBdr>
    </w:div>
    <w:div w:id="937951841">
      <w:bodyDiv w:val="1"/>
      <w:marLeft w:val="0"/>
      <w:marRight w:val="0"/>
      <w:marTop w:val="0"/>
      <w:marBottom w:val="0"/>
      <w:divBdr>
        <w:top w:val="none" w:sz="0" w:space="0" w:color="auto"/>
        <w:left w:val="none" w:sz="0" w:space="0" w:color="auto"/>
        <w:bottom w:val="none" w:sz="0" w:space="0" w:color="auto"/>
        <w:right w:val="none" w:sz="0" w:space="0" w:color="auto"/>
      </w:divBdr>
    </w:div>
    <w:div w:id="968163828">
      <w:bodyDiv w:val="1"/>
      <w:marLeft w:val="0"/>
      <w:marRight w:val="0"/>
      <w:marTop w:val="0"/>
      <w:marBottom w:val="0"/>
      <w:divBdr>
        <w:top w:val="none" w:sz="0" w:space="0" w:color="auto"/>
        <w:left w:val="none" w:sz="0" w:space="0" w:color="auto"/>
        <w:bottom w:val="none" w:sz="0" w:space="0" w:color="auto"/>
        <w:right w:val="none" w:sz="0" w:space="0" w:color="auto"/>
      </w:divBdr>
    </w:div>
    <w:div w:id="1097092374">
      <w:bodyDiv w:val="1"/>
      <w:marLeft w:val="0"/>
      <w:marRight w:val="0"/>
      <w:marTop w:val="0"/>
      <w:marBottom w:val="0"/>
      <w:divBdr>
        <w:top w:val="none" w:sz="0" w:space="0" w:color="auto"/>
        <w:left w:val="none" w:sz="0" w:space="0" w:color="auto"/>
        <w:bottom w:val="none" w:sz="0" w:space="0" w:color="auto"/>
        <w:right w:val="none" w:sz="0" w:space="0" w:color="auto"/>
      </w:divBdr>
    </w:div>
    <w:div w:id="1216163362">
      <w:bodyDiv w:val="1"/>
      <w:marLeft w:val="0"/>
      <w:marRight w:val="0"/>
      <w:marTop w:val="0"/>
      <w:marBottom w:val="0"/>
      <w:divBdr>
        <w:top w:val="none" w:sz="0" w:space="0" w:color="auto"/>
        <w:left w:val="none" w:sz="0" w:space="0" w:color="auto"/>
        <w:bottom w:val="none" w:sz="0" w:space="0" w:color="auto"/>
        <w:right w:val="none" w:sz="0" w:space="0" w:color="auto"/>
      </w:divBdr>
    </w:div>
    <w:div w:id="1249845614">
      <w:bodyDiv w:val="1"/>
      <w:marLeft w:val="0"/>
      <w:marRight w:val="0"/>
      <w:marTop w:val="0"/>
      <w:marBottom w:val="0"/>
      <w:divBdr>
        <w:top w:val="none" w:sz="0" w:space="0" w:color="auto"/>
        <w:left w:val="none" w:sz="0" w:space="0" w:color="auto"/>
        <w:bottom w:val="none" w:sz="0" w:space="0" w:color="auto"/>
        <w:right w:val="none" w:sz="0" w:space="0" w:color="auto"/>
      </w:divBdr>
    </w:div>
    <w:div w:id="1300648220">
      <w:bodyDiv w:val="1"/>
      <w:marLeft w:val="0"/>
      <w:marRight w:val="0"/>
      <w:marTop w:val="0"/>
      <w:marBottom w:val="0"/>
      <w:divBdr>
        <w:top w:val="none" w:sz="0" w:space="0" w:color="auto"/>
        <w:left w:val="none" w:sz="0" w:space="0" w:color="auto"/>
        <w:bottom w:val="none" w:sz="0" w:space="0" w:color="auto"/>
        <w:right w:val="none" w:sz="0" w:space="0" w:color="auto"/>
      </w:divBdr>
    </w:div>
    <w:div w:id="1355422863">
      <w:bodyDiv w:val="1"/>
      <w:marLeft w:val="0"/>
      <w:marRight w:val="0"/>
      <w:marTop w:val="0"/>
      <w:marBottom w:val="0"/>
      <w:divBdr>
        <w:top w:val="none" w:sz="0" w:space="0" w:color="auto"/>
        <w:left w:val="none" w:sz="0" w:space="0" w:color="auto"/>
        <w:bottom w:val="none" w:sz="0" w:space="0" w:color="auto"/>
        <w:right w:val="none" w:sz="0" w:space="0" w:color="auto"/>
      </w:divBdr>
    </w:div>
    <w:div w:id="1492212353">
      <w:bodyDiv w:val="1"/>
      <w:marLeft w:val="0"/>
      <w:marRight w:val="0"/>
      <w:marTop w:val="0"/>
      <w:marBottom w:val="0"/>
      <w:divBdr>
        <w:top w:val="none" w:sz="0" w:space="0" w:color="auto"/>
        <w:left w:val="none" w:sz="0" w:space="0" w:color="auto"/>
        <w:bottom w:val="none" w:sz="0" w:space="0" w:color="auto"/>
        <w:right w:val="none" w:sz="0" w:space="0" w:color="auto"/>
      </w:divBdr>
    </w:div>
    <w:div w:id="1551916690">
      <w:bodyDiv w:val="1"/>
      <w:marLeft w:val="0"/>
      <w:marRight w:val="0"/>
      <w:marTop w:val="0"/>
      <w:marBottom w:val="0"/>
      <w:divBdr>
        <w:top w:val="none" w:sz="0" w:space="0" w:color="auto"/>
        <w:left w:val="none" w:sz="0" w:space="0" w:color="auto"/>
        <w:bottom w:val="none" w:sz="0" w:space="0" w:color="auto"/>
        <w:right w:val="none" w:sz="0" w:space="0" w:color="auto"/>
      </w:divBdr>
    </w:div>
    <w:div w:id="1729960017">
      <w:bodyDiv w:val="1"/>
      <w:marLeft w:val="0"/>
      <w:marRight w:val="0"/>
      <w:marTop w:val="0"/>
      <w:marBottom w:val="0"/>
      <w:divBdr>
        <w:top w:val="none" w:sz="0" w:space="0" w:color="auto"/>
        <w:left w:val="none" w:sz="0" w:space="0" w:color="auto"/>
        <w:bottom w:val="none" w:sz="0" w:space="0" w:color="auto"/>
        <w:right w:val="none" w:sz="0" w:space="0" w:color="auto"/>
      </w:divBdr>
    </w:div>
    <w:div w:id="1857844741">
      <w:bodyDiv w:val="1"/>
      <w:marLeft w:val="0"/>
      <w:marRight w:val="0"/>
      <w:marTop w:val="0"/>
      <w:marBottom w:val="0"/>
      <w:divBdr>
        <w:top w:val="none" w:sz="0" w:space="0" w:color="auto"/>
        <w:left w:val="none" w:sz="0" w:space="0" w:color="auto"/>
        <w:bottom w:val="none" w:sz="0" w:space="0" w:color="auto"/>
        <w:right w:val="none" w:sz="0" w:space="0" w:color="auto"/>
      </w:divBdr>
    </w:div>
    <w:div w:id="1873615347">
      <w:bodyDiv w:val="1"/>
      <w:marLeft w:val="0"/>
      <w:marRight w:val="0"/>
      <w:marTop w:val="0"/>
      <w:marBottom w:val="0"/>
      <w:divBdr>
        <w:top w:val="none" w:sz="0" w:space="0" w:color="auto"/>
        <w:left w:val="none" w:sz="0" w:space="0" w:color="auto"/>
        <w:bottom w:val="none" w:sz="0" w:space="0" w:color="auto"/>
        <w:right w:val="none" w:sz="0" w:space="0" w:color="auto"/>
      </w:divBdr>
    </w:div>
    <w:div w:id="1936356845">
      <w:bodyDiv w:val="1"/>
      <w:marLeft w:val="0"/>
      <w:marRight w:val="0"/>
      <w:marTop w:val="0"/>
      <w:marBottom w:val="0"/>
      <w:divBdr>
        <w:top w:val="none" w:sz="0" w:space="0" w:color="auto"/>
        <w:left w:val="none" w:sz="0" w:space="0" w:color="auto"/>
        <w:bottom w:val="none" w:sz="0" w:space="0" w:color="auto"/>
        <w:right w:val="none" w:sz="0" w:space="0" w:color="auto"/>
      </w:divBdr>
    </w:div>
    <w:div w:id="1948803871">
      <w:bodyDiv w:val="1"/>
      <w:marLeft w:val="0"/>
      <w:marRight w:val="0"/>
      <w:marTop w:val="0"/>
      <w:marBottom w:val="0"/>
      <w:divBdr>
        <w:top w:val="none" w:sz="0" w:space="0" w:color="auto"/>
        <w:left w:val="none" w:sz="0" w:space="0" w:color="auto"/>
        <w:bottom w:val="none" w:sz="0" w:space="0" w:color="auto"/>
        <w:right w:val="none" w:sz="0" w:space="0" w:color="auto"/>
      </w:divBdr>
    </w:div>
    <w:div w:id="2048024120">
      <w:bodyDiv w:val="1"/>
      <w:marLeft w:val="0"/>
      <w:marRight w:val="0"/>
      <w:marTop w:val="0"/>
      <w:marBottom w:val="0"/>
      <w:divBdr>
        <w:top w:val="none" w:sz="0" w:space="0" w:color="auto"/>
        <w:left w:val="none" w:sz="0" w:space="0" w:color="auto"/>
        <w:bottom w:val="none" w:sz="0" w:space="0" w:color="auto"/>
        <w:right w:val="none" w:sz="0" w:space="0" w:color="auto"/>
      </w:divBdr>
    </w:div>
    <w:div w:id="212102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re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5254-6B74-4B29-B6B0-57FB18EF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1440</Words>
  <Characters>8598</Characters>
  <Application>Microsoft Office Word</Application>
  <DocSecurity>0</DocSecurity>
  <Lines>138</Lines>
  <Paragraphs>58</Paragraphs>
  <ScaleCrop>false</ScaleCrop>
  <Company>Hewlett-Packard Company</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Pellegrino</dc:creator>
  <cp:keywords/>
  <dc:description/>
  <cp:lastModifiedBy>Lisa Russo</cp:lastModifiedBy>
  <cp:revision>81</cp:revision>
  <cp:lastPrinted>2023-10-16T22:07:00Z</cp:lastPrinted>
  <dcterms:created xsi:type="dcterms:W3CDTF">2023-10-23T14:26:00Z</dcterms:created>
  <dcterms:modified xsi:type="dcterms:W3CDTF">2023-10-27T19:17:00Z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0e9d40e71b1d09e099b126a8473332966e88d3299d3b0746f708ae8c2797e0f0</vt:lpwstr>
  </property>
</Properties>
</file>